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DC0E294" w:rsidR="00554DEF" w:rsidRPr="008B6F7A" w:rsidRDefault="00B115CC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دراسات اجتماعية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6B54CDF" w:rsidR="00554DEF" w:rsidRPr="008B6F7A" w:rsidRDefault="00B115CC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B115CC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B115CC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B115C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B115C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B115CC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B115C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B115C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B115C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B115C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B115C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115CC" w:rsidRPr="00B115CC" w14:paraId="4D7E8125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7D42375C" w14:textId="4D56BE28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الرابع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أسس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المملكة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العربية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3927" w:type="dxa"/>
          </w:tcPr>
          <w:p w14:paraId="7052B722" w14:textId="13C9DFDF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الرابع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أسس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المملكة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العربية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السعودية</w:t>
            </w:r>
          </w:p>
        </w:tc>
        <w:tc>
          <w:tcPr>
            <w:tcW w:w="1385" w:type="dxa"/>
            <w:hideMark/>
          </w:tcPr>
          <w:p w14:paraId="6BDB7A1F" w14:textId="6B9B5DD2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٢٩/٧/١٤٤٧ </w:t>
            </w:r>
            <w:r w:rsidRPr="00B115CC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B115CC" w:rsidRPr="00B115CC" w14:paraId="40816DF0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429E3199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الخامس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الهوية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الوطنية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49E18E4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الخامس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الهوية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الوطنية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٦/٨/١٤٤٧ </w:t>
            </w:r>
            <w:r w:rsidRPr="00B115CC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B115CC" w:rsidRPr="00B115CC" w14:paraId="46F7C711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406370C5" w14:textId="6D1C0F82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اليوم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الوطني</w:t>
            </w:r>
          </w:p>
        </w:tc>
        <w:tc>
          <w:tcPr>
            <w:tcW w:w="3927" w:type="dxa"/>
          </w:tcPr>
          <w:p w14:paraId="41EA1493" w14:textId="688BE6A2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السادس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يوم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hideMark/>
          </w:tcPr>
          <w:p w14:paraId="238CF7FD" w14:textId="0BAD5DBF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١٣/٨/١٤٤٧ </w:t>
            </w:r>
            <w:r w:rsidRPr="00B115CC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B115CC" w:rsidRPr="00B115CC" w14:paraId="20DA51EB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5A1BD128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التاسع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الأوسمة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السعودية</w:t>
            </w:r>
            <w:r w:rsidRPr="00B115CC">
              <w:rPr>
                <w:b/>
                <w:bCs/>
                <w:rtl/>
              </w:rPr>
              <w:t xml:space="preserve"> + </w:t>
            </w:r>
            <w:r w:rsidRPr="00B115CC">
              <w:rPr>
                <w:rFonts w:hint="cs"/>
                <w:b/>
                <w:bCs/>
                <w:rtl/>
              </w:rPr>
              <w:t>تقويم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الوحدة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الخامسة</w:t>
            </w:r>
            <w:r w:rsidRPr="00B115CC">
              <w:rPr>
                <w:b/>
                <w:bCs/>
                <w:rtl/>
              </w:rPr>
              <w:t xml:space="preserve"> (</w:t>
            </w:r>
            <w:r w:rsidRPr="00B115CC">
              <w:rPr>
                <w:rFonts w:hint="cs"/>
                <w:b/>
                <w:bCs/>
                <w:rtl/>
              </w:rPr>
              <w:t>مكثف</w:t>
            </w:r>
            <w:r w:rsidRPr="00B115CC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7833D27B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الثامن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والعشرون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يوم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العَلم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٢٠/٨/١٤٤٧ </w:t>
            </w:r>
            <w:r w:rsidRPr="00B115CC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B115CC" w:rsidRPr="00B115CC" w14:paraId="5008D866" w14:textId="77777777" w:rsidTr="00F16DFA">
        <w:trPr>
          <w:trHeight w:val="361"/>
          <w:tblCellSpacing w:w="15" w:type="dxa"/>
        </w:trPr>
        <w:tc>
          <w:tcPr>
            <w:tcW w:w="4770" w:type="dxa"/>
          </w:tcPr>
          <w:p w14:paraId="72857045" w14:textId="771EA88C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أنواع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الخرائط</w:t>
            </w:r>
          </w:p>
        </w:tc>
        <w:tc>
          <w:tcPr>
            <w:tcW w:w="3927" w:type="dxa"/>
          </w:tcPr>
          <w:p w14:paraId="04310759" w14:textId="6E350A6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أنواع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الخرائط</w:t>
            </w:r>
          </w:p>
        </w:tc>
        <w:tc>
          <w:tcPr>
            <w:tcW w:w="1385" w:type="dxa"/>
            <w:hideMark/>
          </w:tcPr>
          <w:p w14:paraId="06729CF2" w14:textId="0D82E202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٢٧/٨/١٤٤٧ </w:t>
            </w:r>
            <w:r w:rsidRPr="00B115CC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B115CC" w:rsidRPr="00B115CC" w14:paraId="7069BE8C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03DD01E4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الحادي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عناصر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509E2DAB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إجازة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يوم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‏من ٥/٩/١٤٤٧ </w:t>
            </w:r>
            <w:r w:rsidRPr="00B115CC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B115CC" w:rsidRPr="00B115CC" w14:paraId="081FDA45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23BFEF61" w14:textId="5F4AC88B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الثاني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الصور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الجوية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واستعمالاتها</w:t>
            </w:r>
          </w:p>
        </w:tc>
        <w:tc>
          <w:tcPr>
            <w:tcW w:w="3927" w:type="dxa"/>
          </w:tcPr>
          <w:p w14:paraId="154F3315" w14:textId="52FC6B04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الحادي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عناصر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385" w:type="dxa"/>
            <w:hideMark/>
          </w:tcPr>
          <w:p w14:paraId="0DDE3AF4" w14:textId="3B02E52E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١٢/٩/١٤٤٧ </w:t>
            </w:r>
            <w:r w:rsidRPr="00B115CC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B115CC" w:rsidRPr="00B115CC" w14:paraId="124F8CCC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38A24F39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الثالث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التقنيات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الحديثة؛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نظام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تحديد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المواقع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العالمي</w:t>
            </w:r>
            <w:r w:rsidRPr="00B115CC">
              <w:rPr>
                <w:b/>
                <w:bCs/>
              </w:rPr>
              <w:t xml:space="preserve"> (GPS)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45C5FE38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الثاني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الصور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الجوية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واستعمالاتها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١٠/١٠/١٤٤٧ </w:t>
            </w:r>
            <w:r w:rsidRPr="00B115CC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B115CC" w:rsidRPr="00B115CC" w14:paraId="4EABCB36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10D92B8E" w14:textId="57B6933E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الرابع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علم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3927" w:type="dxa"/>
          </w:tcPr>
          <w:p w14:paraId="766897F6" w14:textId="123B96C1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الثالث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التقنيات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الحديثة؛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نظام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تحديد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المواقع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العالمي</w:t>
            </w:r>
            <w:r w:rsidRPr="00B115CC">
              <w:rPr>
                <w:b/>
                <w:bCs/>
              </w:rPr>
              <w:t xml:space="preserve"> (GPS)</w:t>
            </w:r>
          </w:p>
        </w:tc>
        <w:tc>
          <w:tcPr>
            <w:tcW w:w="1385" w:type="dxa"/>
            <w:hideMark/>
          </w:tcPr>
          <w:p w14:paraId="39EFBEA6" w14:textId="5343A929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١٧/١٠/١٤٤٧ </w:t>
            </w:r>
            <w:r w:rsidRPr="00B115CC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B115CC" w:rsidRPr="00B115CC" w14:paraId="0863BAD4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13132CCD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تقويم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الوحدة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السادسة</w:t>
            </w:r>
            <w:r w:rsidRPr="00B115CC">
              <w:rPr>
                <w:b/>
                <w:bCs/>
                <w:rtl/>
              </w:rPr>
              <w:t xml:space="preserve"> (</w:t>
            </w:r>
            <w:r w:rsidRPr="00B115CC">
              <w:rPr>
                <w:rFonts w:hint="cs"/>
                <w:b/>
                <w:bCs/>
                <w:rtl/>
              </w:rPr>
              <w:t>مكثف</w:t>
            </w:r>
            <w:r w:rsidRPr="00B115CC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61AA8146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الرابع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علم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٢٤/١٠/١٤٤٧ </w:t>
            </w:r>
            <w:r w:rsidRPr="00B115CC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B115CC" w:rsidRPr="00B115CC" w14:paraId="24D29A66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7502FBCD" w14:textId="652E3B3C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الخامس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الإنجاز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الذاتي</w:t>
            </w:r>
          </w:p>
        </w:tc>
        <w:tc>
          <w:tcPr>
            <w:tcW w:w="3927" w:type="dxa"/>
          </w:tcPr>
          <w:p w14:paraId="0E82EECC" w14:textId="39A360B6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الخامس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الإنجاز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الذاتي</w:t>
            </w:r>
          </w:p>
        </w:tc>
        <w:tc>
          <w:tcPr>
            <w:tcW w:w="1385" w:type="dxa"/>
            <w:hideMark/>
          </w:tcPr>
          <w:p w14:paraId="06E13810" w14:textId="441A8D7B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٢/١١/١٤٤٧ </w:t>
            </w:r>
            <w:r w:rsidRPr="00B115CC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B115CC" w:rsidRPr="00B115CC" w14:paraId="1FBB2855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4BC1FFE2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السادس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العمل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والإنتاج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6C824BCD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السادس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العمل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والإنتاج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٩/١١/١٤٤٧ </w:t>
            </w:r>
            <w:r w:rsidRPr="00B115CC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B115CC" w:rsidRPr="00B115CC" w14:paraId="4DE4868C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6A06F581" w14:textId="5DA2FB58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الاقتصاد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الوطني</w:t>
            </w:r>
          </w:p>
        </w:tc>
        <w:tc>
          <w:tcPr>
            <w:tcW w:w="3927" w:type="dxa"/>
          </w:tcPr>
          <w:p w14:paraId="280551A6" w14:textId="5091532F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السابع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الاقتصاد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الوطني</w:t>
            </w:r>
          </w:p>
        </w:tc>
        <w:tc>
          <w:tcPr>
            <w:tcW w:w="1385" w:type="dxa"/>
            <w:hideMark/>
          </w:tcPr>
          <w:p w14:paraId="540445AC" w14:textId="1F245944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١٦/١١/١٤٤٧ </w:t>
            </w:r>
            <w:r w:rsidRPr="00B115CC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B115CC" w:rsidRPr="00B115CC" w14:paraId="25E7914C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72310158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الثامن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المشكلات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الاقتصادية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5D0D93EA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الثامن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المشكلات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الاقتصادية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b/>
                <w:bCs/>
                <w:rtl/>
              </w:rPr>
              <w:t xml:space="preserve">‏ ٢٣/١١/١٤٤٧ </w:t>
            </w:r>
            <w:r w:rsidRPr="00B115CC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B115CC" w:rsidRPr="00B115CC" w14:paraId="4A772684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3FBDC4AF" w14:textId="1033D079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التاسع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والثلاثون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مفهوم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المسؤولية</w:t>
            </w:r>
          </w:p>
        </w:tc>
        <w:tc>
          <w:tcPr>
            <w:tcW w:w="3927" w:type="dxa"/>
          </w:tcPr>
          <w:p w14:paraId="6E2F50A0" w14:textId="326F4206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تقويم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الوحدة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السابعة</w:t>
            </w:r>
          </w:p>
        </w:tc>
        <w:tc>
          <w:tcPr>
            <w:tcW w:w="1385" w:type="dxa"/>
            <w:hideMark/>
          </w:tcPr>
          <w:p w14:paraId="4D8B573C" w14:textId="7777777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B115CC" w:rsidRPr="00B115CC" w14:paraId="09C9F3F3" w14:textId="77777777" w:rsidTr="00F16DFA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7E8FBB72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B115CC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6B16ED89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B115CC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B115CC" w:rsidRPr="00B115CC" w14:paraId="4F7EA3AF" w14:textId="77777777" w:rsidTr="00F16DFA">
        <w:trPr>
          <w:trHeight w:val="352"/>
          <w:tblCellSpacing w:w="15" w:type="dxa"/>
        </w:trPr>
        <w:tc>
          <w:tcPr>
            <w:tcW w:w="4770" w:type="dxa"/>
          </w:tcPr>
          <w:p w14:paraId="23A05A57" w14:textId="111053B1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الحادي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والأربعون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الذوق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العام</w:t>
            </w:r>
            <w:r w:rsidRPr="00B115CC">
              <w:rPr>
                <w:b/>
                <w:bCs/>
                <w:rtl/>
              </w:rPr>
              <w:t xml:space="preserve"> + </w:t>
            </w:r>
            <w:r w:rsidRPr="00B115CC">
              <w:rPr>
                <w:rFonts w:hint="cs"/>
                <w:b/>
                <w:bCs/>
                <w:rtl/>
              </w:rPr>
              <w:t>تقويم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الوحدة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الثامنة</w:t>
            </w:r>
            <w:r w:rsidRPr="00B115CC">
              <w:rPr>
                <w:b/>
                <w:bCs/>
                <w:rtl/>
              </w:rPr>
              <w:t xml:space="preserve"> (</w:t>
            </w:r>
            <w:r w:rsidRPr="00B115CC">
              <w:rPr>
                <w:rFonts w:hint="cs"/>
                <w:b/>
                <w:bCs/>
                <w:rtl/>
              </w:rPr>
              <w:t>مكثف</w:t>
            </w:r>
            <w:r w:rsidRPr="00B115CC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59B683C3" w14:textId="3A67625A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الأربعون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المواطنة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المسؤولة</w:t>
            </w:r>
          </w:p>
        </w:tc>
        <w:tc>
          <w:tcPr>
            <w:tcW w:w="1385" w:type="dxa"/>
            <w:hideMark/>
          </w:tcPr>
          <w:p w14:paraId="69D949A2" w14:textId="7777777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B115CC" w:rsidRPr="00B115CC" w14:paraId="0EBBBF26" w14:textId="77777777" w:rsidTr="00F16DFA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2B34E140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الثالث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والأربعون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أشكال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التطوع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وبرامجه</w:t>
            </w:r>
            <w:r w:rsidRPr="00B115CC">
              <w:rPr>
                <w:b/>
                <w:bCs/>
                <w:rtl/>
              </w:rPr>
              <w:t xml:space="preserve"> + </w:t>
            </w:r>
            <w:r w:rsidRPr="00B115CC">
              <w:rPr>
                <w:rFonts w:hint="cs"/>
                <w:b/>
                <w:bCs/>
                <w:rtl/>
              </w:rPr>
              <w:t>تقويم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الوحدة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التاسعة</w:t>
            </w:r>
            <w:r w:rsidRPr="00B115CC">
              <w:rPr>
                <w:b/>
                <w:bCs/>
                <w:rtl/>
              </w:rPr>
              <w:t xml:space="preserve"> (</w:t>
            </w:r>
            <w:r w:rsidRPr="00B115CC">
              <w:rPr>
                <w:rFonts w:hint="cs"/>
                <w:b/>
                <w:bCs/>
                <w:rtl/>
              </w:rPr>
              <w:t>مكثف</w:t>
            </w:r>
            <w:r w:rsidRPr="00B115CC">
              <w:rPr>
                <w:b/>
                <w:bCs/>
                <w:rtl/>
              </w:rPr>
              <w:t>) +</w:t>
            </w:r>
            <w:r w:rsidRPr="00B115CC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26B223D3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hint="cs"/>
                <w:b/>
                <w:bCs/>
                <w:rtl/>
              </w:rPr>
              <w:t>الدرس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الثاني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والأربعون</w:t>
            </w:r>
            <w:r w:rsidRPr="00B115CC">
              <w:rPr>
                <w:b/>
                <w:bCs/>
                <w:rtl/>
              </w:rPr>
              <w:t xml:space="preserve">: </w:t>
            </w:r>
            <w:r w:rsidRPr="00B115CC">
              <w:rPr>
                <w:rFonts w:hint="cs"/>
                <w:b/>
                <w:bCs/>
                <w:rtl/>
              </w:rPr>
              <w:t>مفهوم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التطوع</w:t>
            </w:r>
            <w:r w:rsidRPr="00B115CC">
              <w:rPr>
                <w:b/>
                <w:bCs/>
                <w:rtl/>
              </w:rPr>
              <w:t xml:space="preserve"> </w:t>
            </w:r>
            <w:r w:rsidRPr="00B115CC">
              <w:rPr>
                <w:rFonts w:hint="cs"/>
                <w:b/>
                <w:bCs/>
                <w:rtl/>
              </w:rPr>
              <w:t>وأهميته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B115CC" w:rsidRPr="00B115CC" w:rsidRDefault="00B115CC" w:rsidP="00B115CC">
            <w:pPr>
              <w:pStyle w:val="ad"/>
              <w:rPr>
                <w:b/>
                <w:bCs/>
              </w:rPr>
            </w:pPr>
            <w:r w:rsidRPr="00B115CC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B115CC" w:rsidRPr="00B115CC" w:rsidRDefault="00B115CC" w:rsidP="00B115C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115CC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B115CC" w:rsidRPr="00B115CC" w:rsidRDefault="00B115CC" w:rsidP="00B115C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115C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B115CC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B115C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B115C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B115C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B115C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7BCA422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wK5ZW90AAAAGAQAADwAA&#10;AGRycy9kb3ducmV2LnhtbEyPwU7DMBBE70j8g7VI3KgToAWFOBVCQuIQUBuQytGNt3FUex3Fbhv+&#10;nu0JjjOzmnlbLifvxBHH2AdSkM8yEEhtMD11Cr4+X28eQcSkyWgXCBX8YIRldXlR6sKEE63x2KRO&#10;cAnFQiuwKQ2FlLG16HWchQGJs10YvU4sx06aUZ+43Dt5m2UL6XVPvGD1gC8W231z8ApMvdnMH/ZD&#10;vbbf97s392HqZvWu1PXV9PwEIuGU/o7hjM/oUDHTNhzIROEU8COJ3TmIc5jlORtbBYu7HGRVyv/4&#10;1S8AAAD//wMAUEsBAi0AFAAGAAgAAAAhALaDOJL+AAAA4QEAABMAAAAAAAAAAAAAAAAAAAAAAFtD&#10;b250ZW50X1R5cGVzXS54bWxQSwECLQAUAAYACAAAACEAOP0h/9YAAACUAQAACwAAAAAAAAAAAAAA&#10;AAAvAQAAX3JlbHMvLnJlbHNQSwECLQAUAAYACAAAACEAfColyv0BAADXAwAADgAAAAAAAAAAAAAA&#10;AAAuAgAAZHJzL2Uyb0RvYy54bWxQSwECLQAUAAYACAAAACEAwK5ZW90AAAAGAQAADwAAAAAAAAAA&#10;AAAAAABXBAAAZHJzL2Rvd25yZXYueG1sUEsFBgAAAAAEAAQA8wAAAGEFAAAAAA=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7AA4" w14:textId="77777777" w:rsidR="000110B3" w:rsidRDefault="000110B3" w:rsidP="00524E1B">
      <w:pPr>
        <w:spacing w:after="0" w:line="240" w:lineRule="auto"/>
      </w:pPr>
      <w:r>
        <w:separator/>
      </w:r>
    </w:p>
  </w:endnote>
  <w:endnote w:type="continuationSeparator" w:id="0">
    <w:p w14:paraId="3CC3928D" w14:textId="77777777" w:rsidR="000110B3" w:rsidRDefault="000110B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C2A2" w14:textId="77777777" w:rsidR="000110B3" w:rsidRDefault="000110B3" w:rsidP="00524E1B">
      <w:pPr>
        <w:spacing w:after="0" w:line="240" w:lineRule="auto"/>
      </w:pPr>
      <w:r>
        <w:separator/>
      </w:r>
    </w:p>
  </w:footnote>
  <w:footnote w:type="continuationSeparator" w:id="0">
    <w:p w14:paraId="3F79B1A9" w14:textId="77777777" w:rsidR="000110B3" w:rsidRDefault="000110B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1E66263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28FA1A85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0B326D00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5D92CA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E593439" w14:textId="77777777" w:rsidR="008B492E" w:rsidRDefault="008B492E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10B3"/>
    <w:rsid w:val="000169CA"/>
    <w:rsid w:val="000A30B4"/>
    <w:rsid w:val="000B2A57"/>
    <w:rsid w:val="00124797"/>
    <w:rsid w:val="00193086"/>
    <w:rsid w:val="001970BA"/>
    <w:rsid w:val="001F69F4"/>
    <w:rsid w:val="002203AF"/>
    <w:rsid w:val="00251272"/>
    <w:rsid w:val="00282CCF"/>
    <w:rsid w:val="00294E34"/>
    <w:rsid w:val="002D4529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492E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15CC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124BD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37</cp:revision>
  <cp:lastPrinted>2026-01-03T22:37:00Z</cp:lastPrinted>
  <dcterms:created xsi:type="dcterms:W3CDTF">2026-01-05T13:34:00Z</dcterms:created>
  <dcterms:modified xsi:type="dcterms:W3CDTF">2026-03-27T07:34:00Z</dcterms:modified>
</cp:coreProperties>
</file>