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ink/ink2.xml" ContentType="application/inkml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235C" w14:textId="4BF454FA" w:rsidR="00686DEF" w:rsidRDefault="005712D0" w:rsidP="00D47AD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C71D28" wp14:editId="5DB672AD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41FB4" w14:textId="77777777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1A20F244" w14:textId="77777777" w:rsidR="00D9061D" w:rsidRPr="00095B38" w:rsidRDefault="005712D0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7CFAE52E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71D28" id="مستطيل 1" o:spid="_x0000_s1026" style="position:absolute;left:0;text-align:left;margin-left:30.5pt;margin-top:.65pt;width:62.4pt;height:4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" fillcolor="white [3201]" strokecolor="black [3200]" strokeweight="1pt">
                <v:textbox>
                  <w:txbxContent>
                    <w:p w14:paraId="16641FB4" w14:textId="77777777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14:paraId="1A20F244" w14:textId="77777777" w:rsidR="00D9061D" w:rsidRPr="00095B38" w:rsidRDefault="005712D0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7CFAE52E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5A4D4F" wp14:editId="1254B036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92A12" w14:textId="4908983C" w:rsidR="00686DEF" w:rsidRPr="005712D0" w:rsidRDefault="005712D0" w:rsidP="005712D0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A4D4F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" filled="f" stroked="f" strokeweight="1pt">
                <v:textbox>
                  <w:txbxContent>
                    <w:p w14:paraId="68292A12" w14:textId="4908983C" w:rsidR="00686DEF" w:rsidRPr="005712D0" w:rsidRDefault="005712D0" w:rsidP="005712D0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</w:t>
      </w:r>
    </w:p>
    <w:p w14:paraId="5B603AB7" w14:textId="77777777" w:rsidR="000A04C8" w:rsidRDefault="005712D0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15B96476" w14:textId="77777777" w:rsidR="00223440" w:rsidRDefault="00223440" w:rsidP="000A04C8">
      <w:pPr>
        <w:rPr>
          <w:rtl/>
        </w:rPr>
      </w:pPr>
    </w:p>
    <w:p w14:paraId="044FBE84" w14:textId="77777777" w:rsidR="0044207E" w:rsidRPr="0044207E" w:rsidRDefault="005712D0" w:rsidP="000A04C8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E3D58" wp14:editId="5BD41E33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7" style="flip:x y;mso-wrap-distance-bottom:0;mso-wrap-distance-left:9pt;mso-wrap-distance-right:9pt;mso-wrap-distance-top:0;mso-wrap-style:square;position:absolute;visibility:visible;z-index:251667456" from="10.7pt,9.5pt" to="509.9pt,10.1pt" strokecolor="#4472c4" strokeweight="0.5pt">
                <v:stroke joinstyle="miter"/>
              </v:line>
            </w:pict>
          </mc:Fallback>
        </mc:AlternateContent>
      </w:r>
    </w:p>
    <w:p w14:paraId="024C718C" w14:textId="77777777" w:rsidR="00686DEF" w:rsidRPr="003B3119" w:rsidRDefault="005712D0" w:rsidP="000A04C8">
      <w:pPr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</w:pPr>
      <w:r w:rsidRPr="003B3119">
        <w:rPr>
          <w:rFonts w:ascii="Arabic Typesetting" w:hAnsi="Arabic Typesetting" w:cs="Arabic Typesetting"/>
          <w:color w:val="2F5496" w:themeColor="accent1" w:themeShade="BF"/>
          <w:rtl/>
        </w:rPr>
        <w:t xml:space="preserve">         </w:t>
      </w:r>
      <w:r w:rsidR="00DB1C3A" w:rsidRPr="003B3119">
        <w:rPr>
          <w:rFonts w:ascii="Arabic Typesetting" w:hAnsi="Arabic Typesetting" w:cs="Arabic Typesetting" w:hint="cs"/>
          <w:color w:val="2F5496" w:themeColor="accent1" w:themeShade="BF"/>
          <w:rtl/>
        </w:rPr>
        <w:t xml:space="preserve">             </w:t>
      </w:r>
      <w:r w:rsidR="00DB1C3A" w:rsidRP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 xml:space="preserve"> </w:t>
      </w:r>
      <w:r w:rsidRPr="003B3119"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  <w:t xml:space="preserve"> </w:t>
      </w:r>
      <w:r w:rsidR="003B3119" w:rsidRP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>((</w:t>
      </w:r>
      <w:r w:rsidR="00382A8E" w:rsidRPr="003B3119"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  <w:t xml:space="preserve"> </w:t>
      </w:r>
      <w:r w:rsidR="001D3166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اختبار الفترة ال</w:t>
      </w:r>
      <w:r w:rsidR="00095B38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أولى</w:t>
      </w:r>
      <w:r w:rsidR="001D3166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="00382A8E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لمادة العلوم للصف ال</w:t>
      </w:r>
      <w:r w:rsidR="00420479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رابع </w:t>
      </w:r>
      <w:r w:rsidR="00095B38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="00382A8E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الابتدائي الف</w:t>
      </w:r>
      <w:r w:rsidR="00095B38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ترة الدراسية الثانية </w:t>
      </w:r>
      <w:r w:rsidR="00382A8E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١٤٤</w:t>
      </w:r>
      <w:r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7</w:t>
      </w:r>
      <w:r w:rsidR="00382A8E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هـ</w:t>
      </w:r>
      <w:r w:rsidR="003B3119" w:rsidRP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>))</w:t>
      </w:r>
    </w:p>
    <w:p w14:paraId="49ACC60D" w14:textId="77777777" w:rsidR="00686DEF" w:rsidRPr="00095B38" w:rsidRDefault="005712D0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7846F" wp14:editId="16C08479">
                <wp:simplePos x="0" y="0"/>
                <wp:positionH relativeFrom="margin">
                  <wp:posOffset>311150</wp:posOffset>
                </wp:positionH>
                <wp:positionV relativeFrom="paragraph">
                  <wp:posOffset>5715</wp:posOffset>
                </wp:positionV>
                <wp:extent cx="5814060" cy="393700"/>
                <wp:effectExtent l="0" t="0" r="1524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5EB7B" w14:textId="77777777" w:rsidR="00686DEF" w:rsidRPr="001B0F36" w:rsidRDefault="005712D0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7846F" id="مستطيل مستدير الزوايا 3" o:spid="_x0000_s1028" style="position:absolute;left:0;text-align:left;margin-left:24.5pt;margin-top:.45pt;width:457.8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" filled="f" strokecolor="black [3213]" strokeweight="1pt">
                <v:stroke joinstyle="miter"/>
                <v:textbox>
                  <w:txbxContent>
                    <w:p w14:paraId="4155EB7B" w14:textId="77777777" w:rsidR="00686DEF" w:rsidRPr="001B0F36" w:rsidRDefault="005712D0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36B16D" w14:textId="77777777" w:rsidR="007D413C" w:rsidRDefault="007D413C" w:rsidP="00686DEF">
      <w:pPr>
        <w:rPr>
          <w:noProof/>
          <w:rtl/>
        </w:rPr>
      </w:pPr>
    </w:p>
    <w:p w14:paraId="41415EC4" w14:textId="77777777" w:rsidR="007A7EF1" w:rsidRPr="00A52B51" w:rsidRDefault="005712D0" w:rsidP="00686DEF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A6C9E1" wp14:editId="039BB839">
                <wp:simplePos x="0" y="0"/>
                <wp:positionH relativeFrom="column">
                  <wp:posOffset>414020</wp:posOffset>
                </wp:positionH>
                <wp:positionV relativeFrom="paragraph">
                  <wp:posOffset>7548245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9" type="#_x0000_t66" style="width:47.4pt;height:12.3pt;margin-top:594.35pt;margin-left:32.6pt;mso-height-percent:0;mso-height-relative:margin;mso-wrap-distance-bottom:0;mso-wrap-distance-left:9pt;mso-wrap-distance-right:9pt;mso-wrap-distance-top:0;mso-wrap-style:square;position:absolute;v-text-anchor:middle;visibility:visible;z-index:251669504" adj="2803" fillcolor="#9ecb81" strokecolor="#70ad47" strokeweight="0.5pt">
                <v:fill color2="#8ac066" rotate="t" colors="0 #b5d5a7;0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8129B7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8129B7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الأول </w:t>
      </w:r>
      <w:r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7057C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الصحيحة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r w:rsidR="00A52B51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</w:t>
      </w:r>
      <w:r w:rsidR="00E00E49">
        <w:rPr>
          <w:rFonts w:hint="cs"/>
          <w:b/>
          <w:bCs/>
          <w:color w:val="000000" w:themeColor="text1"/>
          <w:sz w:val="28"/>
          <w:szCs w:val="28"/>
          <w:rtl/>
        </w:rPr>
        <w:t>10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درجات )</w:t>
      </w:r>
    </w:p>
    <w:tbl>
      <w:tblPr>
        <w:tblStyle w:val="a3"/>
        <w:bidiVisual/>
        <w:tblW w:w="9418" w:type="dxa"/>
        <w:tblInd w:w="455" w:type="dxa"/>
        <w:tblLook w:val="04A0" w:firstRow="1" w:lastRow="0" w:firstColumn="1" w:lastColumn="0" w:noHBand="0" w:noVBand="1"/>
      </w:tblPr>
      <w:tblGrid>
        <w:gridCol w:w="53"/>
        <w:gridCol w:w="2326"/>
        <w:gridCol w:w="2443"/>
        <w:gridCol w:w="2442"/>
        <w:gridCol w:w="2154"/>
      </w:tblGrid>
      <w:tr w:rsidR="00AE08DF" w14:paraId="5DC2241B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03DD5994" w14:textId="77777777" w:rsidR="00DB1C3A" w:rsidRDefault="005712D0" w:rsidP="003B3119">
            <w:pPr>
              <w:shd w:val="clear" w:color="auto" w:fill="E2EFD9" w:themeFill="accent6" w:themeFillTint="33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1 </w:t>
            </w:r>
            <w:r w:rsidR="009A3BCD">
              <w:rPr>
                <w:sz w:val="32"/>
                <w:szCs w:val="32"/>
                <w:rtl/>
              </w:rPr>
              <w:t>–</w:t>
            </w:r>
            <w:r w:rsidR="009A3BCD">
              <w:rPr>
                <w:rFonts w:hint="cs"/>
                <w:sz w:val="32"/>
                <w:szCs w:val="32"/>
                <w:rtl/>
              </w:rPr>
              <w:t xml:space="preserve"> اللون والقساوة  والبريق من الخصائص التي تميز : </w:t>
            </w:r>
          </w:p>
        </w:tc>
      </w:tr>
      <w:tr w:rsidR="00AE08DF" w14:paraId="63BCDEEF" w14:textId="77777777" w:rsidTr="00223440">
        <w:trPr>
          <w:trHeight w:val="529"/>
        </w:trPr>
        <w:tc>
          <w:tcPr>
            <w:tcW w:w="2366" w:type="dxa"/>
            <w:gridSpan w:val="2"/>
          </w:tcPr>
          <w:p w14:paraId="7BF0197D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</w:rPr>
              <w:t xml:space="preserve">التربة </w:t>
            </w:r>
          </w:p>
        </w:tc>
        <w:tc>
          <w:tcPr>
            <w:tcW w:w="2428" w:type="dxa"/>
          </w:tcPr>
          <w:p w14:paraId="450ED003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  <w:tc>
          <w:tcPr>
            <w:tcW w:w="2427" w:type="dxa"/>
          </w:tcPr>
          <w:p w14:paraId="644EE9D1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الطبقات </w:t>
            </w:r>
          </w:p>
        </w:tc>
        <w:tc>
          <w:tcPr>
            <w:tcW w:w="2141" w:type="dxa"/>
          </w:tcPr>
          <w:p w14:paraId="426CD1E4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الأحافير</w:t>
            </w:r>
          </w:p>
        </w:tc>
      </w:tr>
      <w:tr w:rsidR="00AE08DF" w14:paraId="186B2279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5FC15F1F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من مصادر الماء :</w:t>
            </w:r>
          </w:p>
        </w:tc>
      </w:tr>
      <w:tr w:rsidR="00AE08DF" w14:paraId="4234E6BC" w14:textId="77777777" w:rsidTr="00223440">
        <w:trPr>
          <w:trHeight w:val="529"/>
        </w:trPr>
        <w:tc>
          <w:tcPr>
            <w:tcW w:w="2366" w:type="dxa"/>
            <w:gridSpan w:val="2"/>
          </w:tcPr>
          <w:p w14:paraId="6116393F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الماء المالح</w:t>
            </w:r>
          </w:p>
        </w:tc>
        <w:tc>
          <w:tcPr>
            <w:tcW w:w="2428" w:type="dxa"/>
          </w:tcPr>
          <w:p w14:paraId="2C9F160E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الماء العذب </w:t>
            </w:r>
          </w:p>
        </w:tc>
        <w:tc>
          <w:tcPr>
            <w:tcW w:w="2427" w:type="dxa"/>
          </w:tcPr>
          <w:p w14:paraId="6E1DEDB3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المياة الجوفية </w:t>
            </w:r>
          </w:p>
        </w:tc>
        <w:tc>
          <w:tcPr>
            <w:tcW w:w="2141" w:type="dxa"/>
          </w:tcPr>
          <w:p w14:paraId="0D34EB55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>جميع ماسبق</w:t>
            </w:r>
          </w:p>
        </w:tc>
      </w:tr>
      <w:tr w:rsidR="00AE08DF" w14:paraId="30179836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02847F63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يجعل الأجسام البعيدة تبدو قريبة : </w:t>
            </w:r>
          </w:p>
        </w:tc>
      </w:tr>
      <w:tr w:rsidR="00AE08DF" w14:paraId="44613321" w14:textId="77777777" w:rsidTr="00223440">
        <w:trPr>
          <w:trHeight w:val="529"/>
        </w:trPr>
        <w:tc>
          <w:tcPr>
            <w:tcW w:w="2366" w:type="dxa"/>
            <w:gridSpan w:val="2"/>
          </w:tcPr>
          <w:p w14:paraId="14371FA5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النجم </w:t>
            </w:r>
          </w:p>
        </w:tc>
        <w:tc>
          <w:tcPr>
            <w:tcW w:w="2428" w:type="dxa"/>
          </w:tcPr>
          <w:p w14:paraId="21C5C71F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الكوكب </w:t>
            </w:r>
          </w:p>
        </w:tc>
        <w:tc>
          <w:tcPr>
            <w:tcW w:w="2427" w:type="dxa"/>
          </w:tcPr>
          <w:p w14:paraId="3B74C35C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التلسكوب </w:t>
            </w:r>
          </w:p>
        </w:tc>
        <w:tc>
          <w:tcPr>
            <w:tcW w:w="2141" w:type="dxa"/>
          </w:tcPr>
          <w:p w14:paraId="097764C3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الكون </w:t>
            </w:r>
          </w:p>
        </w:tc>
      </w:tr>
      <w:tr w:rsidR="00AE08DF" w14:paraId="13B20CB8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5FF34BDB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معظم بقايا النباتات والحيوانات الميتة توجد في :</w:t>
            </w:r>
          </w:p>
        </w:tc>
      </w:tr>
      <w:tr w:rsidR="00AE08DF" w14:paraId="7F7C9095" w14:textId="77777777" w:rsidTr="00223440">
        <w:trPr>
          <w:trHeight w:val="529"/>
        </w:trPr>
        <w:tc>
          <w:tcPr>
            <w:tcW w:w="2366" w:type="dxa"/>
            <w:gridSpan w:val="2"/>
          </w:tcPr>
          <w:p w14:paraId="309EA17F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الصخور المتحولة </w:t>
            </w:r>
          </w:p>
        </w:tc>
        <w:tc>
          <w:tcPr>
            <w:tcW w:w="2428" w:type="dxa"/>
          </w:tcPr>
          <w:p w14:paraId="50A656E2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الرسوبية</w:t>
            </w:r>
          </w:p>
        </w:tc>
        <w:tc>
          <w:tcPr>
            <w:tcW w:w="2427" w:type="dxa"/>
          </w:tcPr>
          <w:p w14:paraId="185FFC76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النارية</w:t>
            </w:r>
          </w:p>
        </w:tc>
        <w:tc>
          <w:tcPr>
            <w:tcW w:w="2141" w:type="dxa"/>
          </w:tcPr>
          <w:p w14:paraId="356504F9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</w:tr>
      <w:tr w:rsidR="00AE08DF" w14:paraId="31E940A1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68C392F2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الخط الذي يصل بين قطبي الأرض :</w:t>
            </w:r>
          </w:p>
        </w:tc>
      </w:tr>
      <w:tr w:rsidR="00AE08DF" w14:paraId="3634439F" w14:textId="77777777" w:rsidTr="00223440">
        <w:trPr>
          <w:trHeight w:val="529"/>
        </w:trPr>
        <w:tc>
          <w:tcPr>
            <w:tcW w:w="2366" w:type="dxa"/>
            <w:gridSpan w:val="2"/>
          </w:tcPr>
          <w:p w14:paraId="5C613DD9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خط الطول </w:t>
            </w:r>
          </w:p>
        </w:tc>
        <w:tc>
          <w:tcPr>
            <w:tcW w:w="2428" w:type="dxa"/>
          </w:tcPr>
          <w:p w14:paraId="198E941D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محور الأرض</w:t>
            </w:r>
          </w:p>
        </w:tc>
        <w:tc>
          <w:tcPr>
            <w:tcW w:w="2427" w:type="dxa"/>
          </w:tcPr>
          <w:p w14:paraId="0DD4CDB1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دوائر العرض </w:t>
            </w:r>
          </w:p>
        </w:tc>
        <w:tc>
          <w:tcPr>
            <w:tcW w:w="2141" w:type="dxa"/>
          </w:tcPr>
          <w:p w14:paraId="37E3B8C6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_____</w:t>
            </w:r>
          </w:p>
        </w:tc>
      </w:tr>
      <w:tr w:rsidR="00AE08DF" w14:paraId="072941B6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0E12ED60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ما الذي يسبب تغير الفصول الأربعة على سطح الأرض :</w:t>
            </w:r>
          </w:p>
        </w:tc>
      </w:tr>
      <w:tr w:rsidR="00AE08DF" w14:paraId="104FCB47" w14:textId="77777777" w:rsidTr="00223440">
        <w:trPr>
          <w:trHeight w:val="529"/>
        </w:trPr>
        <w:tc>
          <w:tcPr>
            <w:tcW w:w="2366" w:type="dxa"/>
            <w:gridSpan w:val="2"/>
          </w:tcPr>
          <w:p w14:paraId="54CAA1AE" w14:textId="77777777" w:rsidR="00DB1C3A" w:rsidRPr="00C328FA" w:rsidRDefault="005712D0" w:rsidP="00E00E49">
            <w:pPr>
              <w:rPr>
                <w:sz w:val="28"/>
                <w:szCs w:val="28"/>
                <w:rtl/>
              </w:rPr>
            </w:pPr>
            <w:r w:rsidRPr="00C328FA">
              <w:rPr>
                <w:rFonts w:hint="cs"/>
                <w:sz w:val="28"/>
                <w:szCs w:val="28"/>
                <w:rtl/>
              </w:rPr>
              <w:t xml:space="preserve"> دورة</w:t>
            </w:r>
            <w:r>
              <w:rPr>
                <w:rFonts w:hint="cs"/>
                <w:sz w:val="28"/>
                <w:szCs w:val="28"/>
                <w:rtl/>
              </w:rPr>
              <w:t xml:space="preserve"> الأرض حول محورها </w:t>
            </w:r>
          </w:p>
        </w:tc>
        <w:tc>
          <w:tcPr>
            <w:tcW w:w="2428" w:type="dxa"/>
            <w:shd w:val="clear" w:color="auto" w:fill="FFFFFF" w:themeFill="background1"/>
          </w:tcPr>
          <w:p w14:paraId="7CA983BF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 w:rsidRPr="00C328FA">
              <w:rPr>
                <w:rFonts w:hint="cs"/>
                <w:sz w:val="28"/>
                <w:szCs w:val="28"/>
                <w:rtl/>
              </w:rPr>
              <w:t xml:space="preserve">دورة الأرض حول الشمس </w:t>
            </w:r>
          </w:p>
        </w:tc>
        <w:tc>
          <w:tcPr>
            <w:tcW w:w="2427" w:type="dxa"/>
          </w:tcPr>
          <w:p w14:paraId="0E303A0A" w14:textId="77777777" w:rsidR="00DB1C3A" w:rsidRPr="00223440" w:rsidRDefault="005712D0" w:rsidP="00E00E49">
            <w:pPr>
              <w:rPr>
                <w:sz w:val="28"/>
                <w:szCs w:val="28"/>
                <w:rtl/>
              </w:rPr>
            </w:pPr>
            <w:r w:rsidRPr="00223440">
              <w:rPr>
                <w:rFonts w:hint="cs"/>
                <w:sz w:val="28"/>
                <w:szCs w:val="28"/>
                <w:rtl/>
              </w:rPr>
              <w:t>دوران الأرض</w:t>
            </w:r>
            <w:r>
              <w:rPr>
                <w:rFonts w:hint="cs"/>
                <w:sz w:val="28"/>
                <w:szCs w:val="28"/>
                <w:rtl/>
              </w:rPr>
              <w:t xml:space="preserve"> حول القمر</w:t>
            </w:r>
          </w:p>
        </w:tc>
        <w:tc>
          <w:tcPr>
            <w:tcW w:w="2141" w:type="dxa"/>
          </w:tcPr>
          <w:p w14:paraId="6B2F4AA7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23440">
              <w:rPr>
                <w:rFonts w:hint="cs"/>
                <w:sz w:val="28"/>
                <w:szCs w:val="28"/>
                <w:rtl/>
              </w:rPr>
              <w:t>تعاقب الليل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23440">
              <w:rPr>
                <w:rFonts w:hint="cs"/>
                <w:sz w:val="28"/>
                <w:szCs w:val="28"/>
                <w:rtl/>
              </w:rPr>
              <w:t>والنهار</w:t>
            </w:r>
          </w:p>
        </w:tc>
      </w:tr>
      <w:tr w:rsidR="00AE08DF" w14:paraId="163AA428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603617C4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عملية توصيل الماء الى التربة الزراعية يسمى :</w:t>
            </w:r>
          </w:p>
        </w:tc>
      </w:tr>
      <w:tr w:rsidR="00AE08DF" w14:paraId="2EAB4813" w14:textId="77777777" w:rsidTr="00223440">
        <w:trPr>
          <w:trHeight w:val="529"/>
        </w:trPr>
        <w:tc>
          <w:tcPr>
            <w:tcW w:w="2366" w:type="dxa"/>
            <w:gridSpan w:val="2"/>
          </w:tcPr>
          <w:p w14:paraId="62B83FDC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الري</w:t>
            </w:r>
          </w:p>
        </w:tc>
        <w:tc>
          <w:tcPr>
            <w:tcW w:w="2428" w:type="dxa"/>
          </w:tcPr>
          <w:p w14:paraId="5176D701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الرش </w:t>
            </w:r>
          </w:p>
        </w:tc>
        <w:tc>
          <w:tcPr>
            <w:tcW w:w="2427" w:type="dxa"/>
          </w:tcPr>
          <w:p w14:paraId="57231369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التبخير</w:t>
            </w:r>
          </w:p>
        </w:tc>
        <w:tc>
          <w:tcPr>
            <w:tcW w:w="2141" w:type="dxa"/>
          </w:tcPr>
          <w:p w14:paraId="77AC7902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البئر </w:t>
            </w:r>
          </w:p>
        </w:tc>
      </w:tr>
      <w:tr w:rsidR="00AE08DF" w14:paraId="131AD1A6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7BF8CE9A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 كرة من الغازات الساخنة تنبعث منه الضوء والحرارة </w:t>
            </w:r>
          </w:p>
        </w:tc>
      </w:tr>
      <w:tr w:rsidR="00AE08DF" w14:paraId="226F2BC8" w14:textId="77777777" w:rsidTr="00223440">
        <w:trPr>
          <w:trHeight w:val="529"/>
        </w:trPr>
        <w:tc>
          <w:tcPr>
            <w:tcW w:w="2366" w:type="dxa"/>
            <w:gridSpan w:val="2"/>
          </w:tcPr>
          <w:p w14:paraId="06E98FC5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القمر </w:t>
            </w:r>
          </w:p>
        </w:tc>
        <w:tc>
          <w:tcPr>
            <w:tcW w:w="2428" w:type="dxa"/>
          </w:tcPr>
          <w:p w14:paraId="493D3076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النجم </w:t>
            </w:r>
          </w:p>
        </w:tc>
        <w:tc>
          <w:tcPr>
            <w:tcW w:w="2427" w:type="dxa"/>
          </w:tcPr>
          <w:p w14:paraId="4B790C0A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الكوكب </w:t>
            </w:r>
          </w:p>
        </w:tc>
        <w:tc>
          <w:tcPr>
            <w:tcW w:w="2141" w:type="dxa"/>
          </w:tcPr>
          <w:p w14:paraId="7DCFA80E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الشهاب</w:t>
            </w:r>
          </w:p>
        </w:tc>
      </w:tr>
      <w:tr w:rsidR="00AE08DF" w14:paraId="01641A8B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1DEF5387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يستغرق القمر ليتم دورته كاملة حوالي ......</w:t>
            </w:r>
          </w:p>
        </w:tc>
      </w:tr>
      <w:tr w:rsidR="00AE08DF" w14:paraId="5556C307" w14:textId="77777777" w:rsidTr="00223440">
        <w:trPr>
          <w:trHeight w:val="529"/>
        </w:trPr>
        <w:tc>
          <w:tcPr>
            <w:tcW w:w="2366" w:type="dxa"/>
            <w:gridSpan w:val="2"/>
          </w:tcPr>
          <w:p w14:paraId="785AF852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شهر </w:t>
            </w:r>
          </w:p>
        </w:tc>
        <w:tc>
          <w:tcPr>
            <w:tcW w:w="2428" w:type="dxa"/>
          </w:tcPr>
          <w:p w14:paraId="54F559F9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</w:rPr>
              <w:t xml:space="preserve">سنة </w:t>
            </w:r>
          </w:p>
        </w:tc>
        <w:tc>
          <w:tcPr>
            <w:tcW w:w="2427" w:type="dxa"/>
          </w:tcPr>
          <w:p w14:paraId="63899852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أسبوع </w:t>
            </w:r>
          </w:p>
        </w:tc>
        <w:tc>
          <w:tcPr>
            <w:tcW w:w="2141" w:type="dxa"/>
          </w:tcPr>
          <w:p w14:paraId="30A56D16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يوم </w:t>
            </w:r>
          </w:p>
        </w:tc>
      </w:tr>
      <w:tr w:rsidR="00AE08DF" w14:paraId="0B25CCFE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7C84BBCE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أكبر الكواكب في المجموعة الشمسية :</w:t>
            </w:r>
          </w:p>
        </w:tc>
      </w:tr>
      <w:tr w:rsidR="00AE08DF" w14:paraId="18803AF2" w14:textId="77777777" w:rsidTr="00223440">
        <w:trPr>
          <w:trHeight w:val="529"/>
        </w:trPr>
        <w:tc>
          <w:tcPr>
            <w:tcW w:w="2366" w:type="dxa"/>
            <w:gridSpan w:val="2"/>
          </w:tcPr>
          <w:p w14:paraId="4435E931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المريخ</w:t>
            </w:r>
          </w:p>
        </w:tc>
        <w:tc>
          <w:tcPr>
            <w:tcW w:w="2428" w:type="dxa"/>
          </w:tcPr>
          <w:p w14:paraId="633FCA20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المشتري </w:t>
            </w:r>
          </w:p>
        </w:tc>
        <w:tc>
          <w:tcPr>
            <w:tcW w:w="2427" w:type="dxa"/>
          </w:tcPr>
          <w:p w14:paraId="213A18D9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زحل </w:t>
            </w:r>
          </w:p>
        </w:tc>
        <w:tc>
          <w:tcPr>
            <w:tcW w:w="2141" w:type="dxa"/>
          </w:tcPr>
          <w:p w14:paraId="4CD813E6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الزهرة</w:t>
            </w:r>
          </w:p>
        </w:tc>
      </w:tr>
    </w:tbl>
    <w:p w14:paraId="0A6207F8" w14:textId="77777777" w:rsidR="00E00E49" w:rsidRDefault="00E00E49" w:rsidP="0021141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6DD87574" w14:textId="77777777" w:rsidR="00E00E49" w:rsidRDefault="00E00E49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41EE478" w14:textId="77777777" w:rsidR="00464F90" w:rsidRPr="0087057C" w:rsidRDefault="005712D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="00F4301E" w:rsidRPr="0021141A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="00F4301E" w:rsidRPr="0021141A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  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( 5 درجات )</w:t>
      </w:r>
    </w:p>
    <w:p w14:paraId="502F96B3" w14:textId="77777777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10137" w:type="dxa"/>
        <w:tblInd w:w="-5" w:type="dxa"/>
        <w:tblLook w:val="04A0" w:firstRow="1" w:lastRow="0" w:firstColumn="1" w:lastColumn="0" w:noHBand="0" w:noVBand="1"/>
      </w:tblPr>
      <w:tblGrid>
        <w:gridCol w:w="713"/>
        <w:gridCol w:w="8015"/>
        <w:gridCol w:w="1409"/>
      </w:tblGrid>
      <w:tr w:rsidR="00AE08DF" w14:paraId="18B6F913" w14:textId="77777777" w:rsidTr="00F92D10">
        <w:trPr>
          <w:trHeight w:val="728"/>
        </w:trPr>
        <w:tc>
          <w:tcPr>
            <w:tcW w:w="713" w:type="dxa"/>
            <w:shd w:val="clear" w:color="auto" w:fill="E2EFD9" w:themeFill="accent6" w:themeFillTint="33"/>
          </w:tcPr>
          <w:p w14:paraId="4CB53954" w14:textId="77777777" w:rsidR="00F4301E" w:rsidRPr="007714A5" w:rsidRDefault="005712D0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015" w:type="dxa"/>
          </w:tcPr>
          <w:p w14:paraId="5F651F5C" w14:textId="77777777" w:rsidR="00F4301E" w:rsidRPr="007714A5" w:rsidRDefault="005712D0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البئر ثقب يحفر في الأ{ض ليصل على المياة 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14:paraId="4570F014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AE08DF" w14:paraId="20D891C8" w14:textId="77777777" w:rsidTr="00F92D10">
        <w:trPr>
          <w:trHeight w:val="597"/>
        </w:trPr>
        <w:tc>
          <w:tcPr>
            <w:tcW w:w="713" w:type="dxa"/>
            <w:shd w:val="clear" w:color="auto" w:fill="E2EFD9" w:themeFill="accent6" w:themeFillTint="33"/>
          </w:tcPr>
          <w:p w14:paraId="3E7DFE28" w14:textId="77777777" w:rsidR="00F4301E" w:rsidRPr="007714A5" w:rsidRDefault="005712D0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015" w:type="dxa"/>
          </w:tcPr>
          <w:p w14:paraId="028C1D7A" w14:textId="77777777" w:rsidR="00F4301E" w:rsidRPr="007714A5" w:rsidRDefault="005712D0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تلوث إضافة مواد ضارة وغير مرغوب فيها الى البيئة 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14:paraId="545375BC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AE08DF" w14:paraId="6F155BEB" w14:textId="77777777" w:rsidTr="00F92D10">
        <w:trPr>
          <w:trHeight w:val="651"/>
        </w:trPr>
        <w:tc>
          <w:tcPr>
            <w:tcW w:w="713" w:type="dxa"/>
            <w:shd w:val="clear" w:color="auto" w:fill="E2EFD9" w:themeFill="accent6" w:themeFillTint="33"/>
          </w:tcPr>
          <w:p w14:paraId="2F5D6007" w14:textId="77777777" w:rsidR="00F4301E" w:rsidRPr="007714A5" w:rsidRDefault="005712D0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015" w:type="dxa"/>
          </w:tcPr>
          <w:p w14:paraId="2C39B321" w14:textId="77777777" w:rsidR="00F4301E" w:rsidRPr="007714A5" w:rsidRDefault="005712D0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يحد</w:t>
            </w:r>
            <w:r w:rsidR="007553FC">
              <w:rPr>
                <w:rFonts w:cstheme="minorHAnsi" w:hint="cs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ث</w:t>
            </w:r>
            <w:r w:rsidR="007553FC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7553FC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كسوف الشمس عندما 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يقع القمر بين الشمس والأرض 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14:paraId="3C99B083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AE08DF" w14:paraId="76028A02" w14:textId="77777777" w:rsidTr="00F92D10">
        <w:trPr>
          <w:trHeight w:val="852"/>
        </w:trPr>
        <w:tc>
          <w:tcPr>
            <w:tcW w:w="713" w:type="dxa"/>
            <w:shd w:val="clear" w:color="auto" w:fill="E2EFD9" w:themeFill="accent6" w:themeFillTint="33"/>
          </w:tcPr>
          <w:p w14:paraId="21742768" w14:textId="77777777" w:rsidR="00F4301E" w:rsidRPr="007714A5" w:rsidRDefault="005712D0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015" w:type="dxa"/>
          </w:tcPr>
          <w:p w14:paraId="00187CF4" w14:textId="77777777" w:rsidR="00F4301E" w:rsidRPr="007714A5" w:rsidRDefault="005712D0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أطوار القمر هي أشكال القمر الظاهرية 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14:paraId="467E4AA6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AE08DF" w14:paraId="289E1983" w14:textId="77777777" w:rsidTr="00F92D10">
        <w:trPr>
          <w:trHeight w:val="639"/>
        </w:trPr>
        <w:tc>
          <w:tcPr>
            <w:tcW w:w="713" w:type="dxa"/>
            <w:shd w:val="clear" w:color="auto" w:fill="E2EFD9" w:themeFill="accent6" w:themeFillTint="33"/>
          </w:tcPr>
          <w:p w14:paraId="5A75760C" w14:textId="77777777" w:rsidR="00F4301E" w:rsidRPr="007714A5" w:rsidRDefault="005712D0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015" w:type="dxa"/>
          </w:tcPr>
          <w:p w14:paraId="673E85D8" w14:textId="77777777" w:rsidR="00F4301E" w:rsidRPr="007714A5" w:rsidRDefault="005712D0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دورة الأرض السنوية تحدث خلال 24 ساعة </w:t>
            </w:r>
            <w:r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14:paraId="64A1A75A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54458D0E" w14:textId="77777777" w:rsidR="0021141A" w:rsidRDefault="005712D0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14:paraId="0B414375" w14:textId="77777777" w:rsidR="00F4301E" w:rsidRPr="0021141A" w:rsidRDefault="005712D0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</w:t>
      </w:r>
    </w:p>
    <w:p w14:paraId="61C58C29" w14:textId="77777777" w:rsidR="00464F90" w:rsidRPr="004A35E7" w:rsidRDefault="005712D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الثالث :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يناسبها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729EE49F" w14:textId="77777777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9850" w:type="dxa"/>
        <w:tblLook w:val="04A0" w:firstRow="1" w:lastRow="0" w:firstColumn="1" w:lastColumn="0" w:noHBand="0" w:noVBand="1"/>
      </w:tblPr>
      <w:tblGrid>
        <w:gridCol w:w="1778"/>
        <w:gridCol w:w="1701"/>
        <w:gridCol w:w="1984"/>
        <w:gridCol w:w="2127"/>
        <w:gridCol w:w="2260"/>
      </w:tblGrid>
      <w:tr w:rsidR="00AE08DF" w14:paraId="597118DD" w14:textId="77777777" w:rsidTr="00F92D10">
        <w:trPr>
          <w:trHeight w:val="625"/>
        </w:trPr>
        <w:tc>
          <w:tcPr>
            <w:tcW w:w="1778" w:type="dxa"/>
            <w:shd w:val="clear" w:color="auto" w:fill="E2EFD9" w:themeFill="accent6" w:themeFillTint="33"/>
          </w:tcPr>
          <w:p w14:paraId="54B59EE6" w14:textId="77777777" w:rsidR="00F92D10" w:rsidRPr="00085C65" w:rsidRDefault="005712D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المي</w:t>
            </w:r>
            <w:r w:rsidR="003911F1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اه</w:t>
            </w: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 الجوفية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69DB00D" w14:textId="77777777" w:rsidR="00F92D10" w:rsidRPr="00085C65" w:rsidRDefault="005712D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الجرانيت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7A77BC09" w14:textId="77777777" w:rsidR="00F92D10" w:rsidRPr="00F92D10" w:rsidRDefault="005712D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المدار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E7592E3" w14:textId="77777777" w:rsidR="00F92D10" w:rsidRPr="00085C65" w:rsidRDefault="005712D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خسوف القمر</w:t>
            </w:r>
          </w:p>
        </w:tc>
        <w:tc>
          <w:tcPr>
            <w:tcW w:w="2260" w:type="dxa"/>
            <w:shd w:val="clear" w:color="auto" w:fill="E2EFD9" w:themeFill="accent6" w:themeFillTint="33"/>
          </w:tcPr>
          <w:p w14:paraId="5F9104C6" w14:textId="77777777" w:rsidR="00F92D10" w:rsidRPr="00085C65" w:rsidRDefault="005712D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المالح</w:t>
            </w:r>
          </w:p>
        </w:tc>
      </w:tr>
    </w:tbl>
    <w:p w14:paraId="62D3B691" w14:textId="77777777" w:rsidR="00464F90" w:rsidRDefault="005712D0" w:rsidP="003B3119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a3"/>
        <w:bidiVisual/>
        <w:tblW w:w="9853" w:type="dxa"/>
        <w:tblLook w:val="04A0" w:firstRow="1" w:lastRow="0" w:firstColumn="1" w:lastColumn="0" w:noHBand="0" w:noVBand="1"/>
      </w:tblPr>
      <w:tblGrid>
        <w:gridCol w:w="768"/>
        <w:gridCol w:w="9085"/>
      </w:tblGrid>
      <w:tr w:rsidR="00AE08DF" w14:paraId="6BEB9DBC" w14:textId="77777777" w:rsidTr="003911F1"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14:paraId="6F0FC22C" w14:textId="77777777" w:rsidR="003911F1" w:rsidRDefault="005712D0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14:paraId="4A990898" w14:textId="77777777" w:rsidR="003911F1" w:rsidRPr="003911F1" w:rsidRDefault="005712D0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المسار ال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دائري وغير الدائري الذي يسلكه الجسم .</w:t>
            </w:r>
          </w:p>
        </w:tc>
      </w:tr>
      <w:tr w:rsidR="00AE08DF" w14:paraId="2E7E18DC" w14:textId="77777777" w:rsidTr="003911F1">
        <w:trPr>
          <w:trHeight w:val="746"/>
        </w:trPr>
        <w:tc>
          <w:tcPr>
            <w:tcW w:w="768" w:type="dxa"/>
            <w:shd w:val="clear" w:color="auto" w:fill="E2EFD9" w:themeFill="accent6" w:themeFillTint="33"/>
          </w:tcPr>
          <w:p w14:paraId="490F326D" w14:textId="77777777" w:rsidR="003911F1" w:rsidRDefault="005712D0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14:paraId="670E6679" w14:textId="77777777" w:rsidR="003911F1" w:rsidRPr="003911F1" w:rsidRDefault="005712D0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الماء 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غير قابل للشرب .</w:t>
            </w:r>
          </w:p>
        </w:tc>
      </w:tr>
      <w:tr w:rsidR="00AE08DF" w14:paraId="7059C557" w14:textId="77777777" w:rsidTr="003911F1"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14:paraId="368C6ECA" w14:textId="77777777" w:rsidR="003911F1" w:rsidRDefault="005712D0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14:paraId="4482FE12" w14:textId="77777777" w:rsidR="003911F1" w:rsidRPr="003911F1" w:rsidRDefault="005712D0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 ميا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ه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تتجمع في الفراغات فوق الصخور .</w:t>
            </w:r>
          </w:p>
        </w:tc>
      </w:tr>
      <w:tr w:rsidR="00AE08DF" w14:paraId="685E9C36" w14:textId="77777777" w:rsidTr="003911F1">
        <w:trPr>
          <w:trHeight w:val="746"/>
        </w:trPr>
        <w:tc>
          <w:tcPr>
            <w:tcW w:w="768" w:type="dxa"/>
            <w:shd w:val="clear" w:color="auto" w:fill="E2EFD9" w:themeFill="accent6" w:themeFillTint="33"/>
          </w:tcPr>
          <w:p w14:paraId="3EF47B6A" w14:textId="77777777" w:rsidR="003911F1" w:rsidRDefault="005712D0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14:paraId="442F5F0F" w14:textId="77777777" w:rsidR="003911F1" w:rsidRPr="003911F1" w:rsidRDefault="005712D0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يحدث 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 عندما تقع الأرض بين الشمس والقمر .</w:t>
            </w:r>
          </w:p>
        </w:tc>
      </w:tr>
      <w:tr w:rsidR="00AE08DF" w14:paraId="0FD1C8D9" w14:textId="77777777" w:rsidTr="003911F1"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14:paraId="109BB4B0" w14:textId="77777777" w:rsidR="003911F1" w:rsidRDefault="005712D0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14:paraId="406F7B16" w14:textId="77777777" w:rsidR="003911F1" w:rsidRPr="003911F1" w:rsidRDefault="005712D0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.................... يتكون من حبيبات كبيرة وواضحة .</w:t>
            </w:r>
          </w:p>
        </w:tc>
      </w:tr>
    </w:tbl>
    <w:p w14:paraId="7E12D5BD" w14:textId="77777777" w:rsidR="004A35E7" w:rsidRPr="003911F1" w:rsidRDefault="005712D0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="00EF76AF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="00EB25DC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         </w:t>
      </w:r>
    </w:p>
    <w:p w14:paraId="339EBA9B" w14:textId="77777777" w:rsidR="00186211" w:rsidRPr="00186211" w:rsidRDefault="005712D0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6B69AB64" w14:textId="77777777" w:rsidR="00ED340D" w:rsidRDefault="00ED340D" w:rsidP="00686DEF">
      <w:pPr>
        <w:rPr>
          <w:b/>
          <w:bCs/>
          <w:sz w:val="6"/>
          <w:szCs w:val="6"/>
          <w:rtl/>
        </w:rPr>
      </w:pPr>
    </w:p>
    <w:p w14:paraId="4FE1086C" w14:textId="77777777" w:rsidR="00DD17FD" w:rsidRPr="00EA4B3B" w:rsidRDefault="005712D0" w:rsidP="00DD17F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7F72360" wp14:editId="2F14C3FC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 edited="0"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 w:rsidRPr="0021141A">
        <w:rPr>
          <w:rFonts w:hint="cs"/>
          <w:color w:val="538135" w:themeColor="accent6" w:themeShade="BF"/>
          <w:sz w:val="32"/>
          <w:szCs w:val="32"/>
          <w:rtl/>
        </w:rPr>
        <w:t>،،،</w:t>
      </w:r>
      <w:r w:rsidR="00EA4B3B" w:rsidRPr="0021141A">
        <w:rPr>
          <w:rFonts w:hint="cs"/>
          <w:color w:val="538135" w:themeColor="accent6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070D030F" w14:textId="77777777" w:rsidR="00ED340D" w:rsidRDefault="00ED340D" w:rsidP="00ED340D">
      <w:pPr>
        <w:rPr>
          <w:sz w:val="32"/>
          <w:szCs w:val="32"/>
          <w:rtl/>
        </w:rPr>
      </w:pPr>
    </w:p>
    <w:p w14:paraId="193B188A" w14:textId="77777777" w:rsidR="00ED340D" w:rsidRDefault="00ED340D" w:rsidP="00ED340D">
      <w:pPr>
        <w:rPr>
          <w:sz w:val="32"/>
          <w:szCs w:val="32"/>
          <w:rtl/>
        </w:rPr>
      </w:pPr>
    </w:p>
    <w:p w14:paraId="0B29218E" w14:textId="77777777" w:rsidR="00ED340D" w:rsidRPr="00BC2BDD" w:rsidRDefault="00ED340D" w:rsidP="00ED340D">
      <w:pPr>
        <w:rPr>
          <w:sz w:val="32"/>
          <w:szCs w:val="32"/>
          <w:rtl/>
        </w:rPr>
      </w:pPr>
    </w:p>
    <w:p w14:paraId="43F8F9A3" w14:textId="77777777" w:rsidR="0075101B" w:rsidRDefault="0075101B" w:rsidP="00686DEF">
      <w:pPr>
        <w:jc w:val="center"/>
        <w:rPr>
          <w:rtl/>
        </w:rPr>
      </w:pPr>
    </w:p>
    <w:p w14:paraId="418DACC5" w14:textId="77777777" w:rsidR="0075101B" w:rsidRDefault="0075101B" w:rsidP="00686DEF">
      <w:pPr>
        <w:jc w:val="center"/>
        <w:rPr>
          <w:rtl/>
        </w:rPr>
      </w:pPr>
    </w:p>
    <w:p w14:paraId="7329D123" w14:textId="77777777" w:rsidR="0075101B" w:rsidRDefault="0075101B" w:rsidP="00686DEF">
      <w:pPr>
        <w:jc w:val="center"/>
        <w:rPr>
          <w:rtl/>
        </w:rPr>
      </w:pPr>
    </w:p>
    <w:p w14:paraId="2649282C" w14:textId="77777777" w:rsidR="0075101B" w:rsidRDefault="0075101B" w:rsidP="00686DEF">
      <w:pPr>
        <w:jc w:val="center"/>
        <w:rPr>
          <w:rtl/>
        </w:rPr>
      </w:pPr>
    </w:p>
    <w:p w14:paraId="5F96EE95" w14:textId="77777777" w:rsidR="00C53912" w:rsidRPr="00571EED" w:rsidRDefault="005712D0" w:rsidP="00571EED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AAF7788" wp14:editId="48898634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4" o:spid="_x0000_s1030" type="#_x0000_t75" style="width:1.45pt;height:1.45pt;margin-top:20pt;margin-left:90.8pt;mso-wrap-distance-bottom:0;mso-wrap-distance-left:9pt;mso-wrap-distance-right:9pt;mso-wrap-distance-top:0;mso-wrap-style:square;position:absolute;visibility:visible;z-index:251673600">
                <v:imagedata r:id="rId10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</w:t>
      </w:r>
      <w:r>
        <w:rPr>
          <w:rFonts w:hint="cs"/>
          <w:sz w:val="32"/>
          <w:szCs w:val="32"/>
          <w:rtl/>
        </w:rPr>
        <w:t xml:space="preserve">          </w:t>
      </w:r>
      <w:r w:rsidR="00C11C7F" w:rsidRPr="00C11C7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</w:t>
      </w:r>
    </w:p>
    <w:p w14:paraId="3C4BB8B9" w14:textId="77777777" w:rsidR="00686DEF" w:rsidRPr="00686DEF" w:rsidRDefault="00686DEF">
      <w:pPr>
        <w:sectPr w:rsidR="00686DEF" w:rsidRPr="00686DEF" w:rsidSect="005A1C56">
          <w:footerReference w:type="default" r:id="rId11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3FFA6EF1" w14:textId="4AD870A6" w:rsidR="00686DEF" w:rsidRDefault="005712D0" w:rsidP="00D47AD7">
      <w:pPr>
        <w:rPr>
          <w:rtl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EEE6503" wp14:editId="7AA6020C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48587253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03403" w14:textId="77777777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9782864" w14:textId="77777777" w:rsidR="00D9061D" w:rsidRPr="00095B38" w:rsidRDefault="005712D0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31B23AE1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E6503" id="_x0000_s1029" style="position:absolute;left:0;text-align:left;margin-left:30.5pt;margin-top:.65pt;width:62.4pt;height:46.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" fillcolor="white [3201]" strokecolor="black [3200]" strokeweight="1pt">
                <v:textbox>
                  <w:txbxContent>
                    <w:p w14:paraId="27203403" w14:textId="77777777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19782864" w14:textId="77777777" w:rsidR="00D9061D" w:rsidRPr="00095B38" w:rsidRDefault="005712D0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31B23AE1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97E05" wp14:editId="7A5462CD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207700058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99DE2" w14:textId="69C522E4" w:rsidR="00686DEF" w:rsidRPr="00BC65A3" w:rsidRDefault="005712D0" w:rsidP="00095B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97E05" id="_x0000_s1030" style="position:absolute;left:0;text-align:left;margin-left:359.3pt;margin-top:-14.35pt;width:167.05pt;height:7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" filled="f" stroked="f" strokeweight="1pt">
                <v:textbox>
                  <w:txbxContent>
                    <w:p w14:paraId="14B99DE2" w14:textId="69C522E4" w:rsidR="00686DEF" w:rsidRPr="00BC65A3" w:rsidRDefault="005712D0" w:rsidP="00095B3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</w:t>
      </w:r>
    </w:p>
    <w:p w14:paraId="057EF64F" w14:textId="77777777" w:rsidR="000A04C8" w:rsidRDefault="005712D0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72BBF79B" w14:textId="77777777" w:rsidR="00223440" w:rsidRDefault="00223440" w:rsidP="000A04C8">
      <w:pPr>
        <w:rPr>
          <w:rtl/>
        </w:rPr>
      </w:pPr>
    </w:p>
    <w:p w14:paraId="3016FD61" w14:textId="77777777" w:rsidR="002D6D36" w:rsidRPr="002D6D36" w:rsidRDefault="005712D0" w:rsidP="002D6D36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8B8265" wp14:editId="1116545B">
                <wp:simplePos x="0" y="0"/>
                <wp:positionH relativeFrom="column">
                  <wp:posOffset>143510</wp:posOffset>
                </wp:positionH>
                <wp:positionV relativeFrom="paragraph">
                  <wp:posOffset>36830</wp:posOffset>
                </wp:positionV>
                <wp:extent cx="6339840" cy="7620"/>
                <wp:effectExtent l="0" t="0" r="22860" b="30480"/>
                <wp:wrapNone/>
                <wp:docPr id="3621565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3" style="flip:x y;mso-wrap-distance-bottom:0;mso-wrap-distance-left:9pt;mso-wrap-distance-right:9pt;mso-wrap-distance-top:0;position:absolute;v-text-anchor:top;z-index:251680768" from="11.3pt,2.9pt" to="510.5pt,3.5pt" fillcolor="this" stroked="t" strokecolor="#4472c4" strokeweight="1.5pt"/>
            </w:pict>
          </mc:Fallback>
        </mc:AlternateContent>
      </w:r>
      <w:r>
        <w:rPr>
          <w:rFonts w:hint="cs"/>
          <w:b/>
          <w:bCs/>
          <w:color w:val="3B3838" w:themeColor="background2" w:themeShade="40"/>
          <w:rtl/>
        </w:rPr>
        <w:t xml:space="preserve">                </w:t>
      </w:r>
      <w:r w:rsidR="00DB1C3A" w:rsidRPr="003B3119">
        <w:rPr>
          <w:rFonts w:ascii="Arabic Typesetting" w:hAnsi="Arabic Typesetting" w:cs="Arabic Typesetting" w:hint="cs"/>
          <w:color w:val="2F5496" w:themeColor="accent1" w:themeShade="BF"/>
          <w:rtl/>
        </w:rPr>
        <w:t xml:space="preserve"> </w:t>
      </w:r>
      <w:r w:rsidR="00DB1C3A" w:rsidRP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 xml:space="preserve"> </w:t>
      </w:r>
      <w:r w:rsidR="000A04C8" w:rsidRPr="003B3119"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  <w:t xml:space="preserve"> </w:t>
      </w:r>
      <w:r w:rsidR="003B3119" w:rsidRPr="002D6D36">
        <w:rPr>
          <w:rFonts w:ascii="Arabic Typesetting" w:hAnsi="Arabic Typesetting" w:cs="DecoType Naskh Swashes" w:hint="cs"/>
          <w:color w:val="2F5496" w:themeColor="accent1" w:themeShade="BF"/>
          <w:sz w:val="40"/>
          <w:szCs w:val="40"/>
          <w:rtl/>
        </w:rPr>
        <w:t>((</w:t>
      </w:r>
      <w:r w:rsidR="00382A8E" w:rsidRPr="002D6D36">
        <w:rPr>
          <w:rFonts w:ascii="Arabic Typesetting" w:hAnsi="Arabic Typesetting" w:cs="DecoType Naskh Swashes"/>
          <w:color w:val="2F5496" w:themeColor="accent1" w:themeShade="BF"/>
          <w:sz w:val="40"/>
          <w:szCs w:val="40"/>
          <w:rtl/>
        </w:rPr>
        <w:t xml:space="preserve"> </w:t>
      </w:r>
      <w:r w:rsidR="001D3166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اختبار الفترة ال</w:t>
      </w:r>
      <w:r w:rsidR="00095B38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أولى</w:t>
      </w:r>
      <w:r w:rsidR="001D3166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="00382A8E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لمادة العلوم للصف ال</w:t>
      </w:r>
      <w:r w:rsidR="00420479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رابع </w:t>
      </w:r>
      <w:r w:rsidR="00095B38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="00382A8E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الابتدائي الف</w:t>
      </w:r>
      <w:r w:rsidR="00095B38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ترة الدراسية الثانية </w:t>
      </w:r>
      <w:r w:rsidR="00382A8E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 ١٤٤</w:t>
      </w:r>
      <w:r w:rsidR="000A04C8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7</w:t>
      </w:r>
      <w:r w:rsidR="00382A8E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هـ</w:t>
      </w:r>
      <w:r w:rsidR="003B3119" w:rsidRPr="002D6D36">
        <w:rPr>
          <w:rFonts w:ascii="Arabic Typesetting" w:hAnsi="Arabic Typesetting" w:cs="DecoType Naskh Swashes" w:hint="cs"/>
          <w:color w:val="2F5496" w:themeColor="accent1" w:themeShade="BF"/>
          <w:sz w:val="40"/>
          <w:szCs w:val="40"/>
          <w:rtl/>
        </w:rPr>
        <w:t>))</w:t>
      </w:r>
    </w:p>
    <w:p w14:paraId="7D0346AE" w14:textId="77777777" w:rsidR="00686DEF" w:rsidRPr="00095B38" w:rsidRDefault="005712D0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AEDD9C" wp14:editId="6F786623">
                <wp:simplePos x="0" y="0"/>
                <wp:positionH relativeFrom="margin">
                  <wp:posOffset>966470</wp:posOffset>
                </wp:positionH>
                <wp:positionV relativeFrom="paragraph">
                  <wp:posOffset>8890</wp:posOffset>
                </wp:positionV>
                <wp:extent cx="4655820" cy="393700"/>
                <wp:effectExtent l="0" t="0" r="11430" b="25400"/>
                <wp:wrapNone/>
                <wp:docPr id="102857844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A0527" w14:textId="77777777" w:rsidR="00686DEF" w:rsidRPr="001B0F36" w:rsidRDefault="005712D0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EDD9C" id="_x0000_s1031" style="position:absolute;left:0;text-align:left;margin-left:76.1pt;margin-top:.7pt;width:366.6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" filled="f" strokecolor="black [3213]" strokeweight="1pt">
                <v:stroke joinstyle="miter"/>
                <v:textbox>
                  <w:txbxContent>
                    <w:p w14:paraId="574A0527" w14:textId="77777777" w:rsidR="00686DEF" w:rsidRPr="001B0F36" w:rsidRDefault="005712D0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BB7641" w14:textId="77777777" w:rsidR="007D413C" w:rsidRDefault="007D413C" w:rsidP="00686DEF">
      <w:pPr>
        <w:rPr>
          <w:noProof/>
          <w:rtl/>
        </w:rPr>
      </w:pPr>
    </w:p>
    <w:p w14:paraId="0FB44474" w14:textId="77777777" w:rsidR="007A7EF1" w:rsidRPr="00A52B51" w:rsidRDefault="005712D0" w:rsidP="00686DEF">
      <w:pPr>
        <w:rPr>
          <w:b/>
          <w:bCs/>
          <w:color w:val="000000" w:themeColor="text1"/>
          <w:sz w:val="28"/>
          <w:szCs w:val="28"/>
          <w:rtl/>
        </w:rPr>
      </w:pP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الأول </w:t>
      </w:r>
      <w:r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7057C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الصحيحة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r w:rsidR="00A52B51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</w:t>
      </w:r>
      <w:r w:rsidR="002D6D36">
        <w:rPr>
          <w:rFonts w:hint="cs"/>
          <w:b/>
          <w:bCs/>
          <w:color w:val="000000" w:themeColor="text1"/>
          <w:sz w:val="28"/>
          <w:szCs w:val="28"/>
          <w:rtl/>
        </w:rPr>
        <w:t>5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درجات )</w:t>
      </w:r>
    </w:p>
    <w:tbl>
      <w:tblPr>
        <w:tblStyle w:val="TableGrid0"/>
        <w:bidiVisual/>
        <w:tblW w:w="9418" w:type="dxa"/>
        <w:tblInd w:w="455" w:type="dxa"/>
        <w:tblLook w:val="04A0" w:firstRow="1" w:lastRow="0" w:firstColumn="1" w:lastColumn="0" w:noHBand="0" w:noVBand="1"/>
      </w:tblPr>
      <w:tblGrid>
        <w:gridCol w:w="53"/>
        <w:gridCol w:w="2326"/>
        <w:gridCol w:w="2443"/>
        <w:gridCol w:w="2442"/>
        <w:gridCol w:w="2154"/>
      </w:tblGrid>
      <w:tr w:rsidR="00AE08DF" w14:paraId="12E4FB77" w14:textId="77777777" w:rsidTr="00223440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14:paraId="11B2C966" w14:textId="77777777" w:rsidR="00DB1C3A" w:rsidRDefault="005712D0" w:rsidP="003B3119">
            <w:pPr>
              <w:shd w:val="clear" w:color="auto" w:fill="E2EFD9" w:themeFill="accent6" w:themeFillTint="33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1 </w:t>
            </w:r>
            <w:r w:rsidR="009A3BCD">
              <w:rPr>
                <w:sz w:val="32"/>
                <w:szCs w:val="32"/>
                <w:rtl/>
              </w:rPr>
              <w:t>–</w:t>
            </w:r>
            <w:r w:rsidR="009A3BCD">
              <w:rPr>
                <w:rFonts w:hint="cs"/>
                <w:sz w:val="32"/>
                <w:szCs w:val="32"/>
                <w:rtl/>
              </w:rPr>
              <w:t xml:space="preserve"> اللون والقساوة  والبريق من الخصائص التي تميز : </w:t>
            </w:r>
          </w:p>
        </w:tc>
      </w:tr>
      <w:tr w:rsidR="00AE08DF" w14:paraId="3293147E" w14:textId="77777777" w:rsidTr="002D6D36">
        <w:trPr>
          <w:trHeight w:val="529"/>
        </w:trPr>
        <w:tc>
          <w:tcPr>
            <w:tcW w:w="2379" w:type="dxa"/>
            <w:gridSpan w:val="2"/>
          </w:tcPr>
          <w:p w14:paraId="758FBA8D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</w:rPr>
              <w:t xml:space="preserve">التربة </w:t>
            </w:r>
          </w:p>
        </w:tc>
        <w:tc>
          <w:tcPr>
            <w:tcW w:w="2443" w:type="dxa"/>
          </w:tcPr>
          <w:p w14:paraId="25F4A783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  <w:tc>
          <w:tcPr>
            <w:tcW w:w="2442" w:type="dxa"/>
          </w:tcPr>
          <w:p w14:paraId="35CB22D5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الطبقات </w:t>
            </w:r>
          </w:p>
        </w:tc>
        <w:tc>
          <w:tcPr>
            <w:tcW w:w="2154" w:type="dxa"/>
          </w:tcPr>
          <w:p w14:paraId="4D0421D7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الأحافير</w:t>
            </w:r>
          </w:p>
        </w:tc>
      </w:tr>
      <w:tr w:rsidR="00AE08DF" w14:paraId="5E3C8ECA" w14:textId="77777777" w:rsidTr="00223440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14:paraId="4F85E204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من مصادر الماء :</w:t>
            </w:r>
          </w:p>
        </w:tc>
      </w:tr>
      <w:tr w:rsidR="00AE08DF" w14:paraId="4F251191" w14:textId="77777777" w:rsidTr="002D6D36">
        <w:trPr>
          <w:trHeight w:val="529"/>
        </w:trPr>
        <w:tc>
          <w:tcPr>
            <w:tcW w:w="2379" w:type="dxa"/>
            <w:gridSpan w:val="2"/>
          </w:tcPr>
          <w:p w14:paraId="543EC555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الماء المالح</w:t>
            </w:r>
          </w:p>
        </w:tc>
        <w:tc>
          <w:tcPr>
            <w:tcW w:w="2443" w:type="dxa"/>
          </w:tcPr>
          <w:p w14:paraId="07252194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الماء العذب </w:t>
            </w:r>
          </w:p>
        </w:tc>
        <w:tc>
          <w:tcPr>
            <w:tcW w:w="2442" w:type="dxa"/>
          </w:tcPr>
          <w:p w14:paraId="3685DA1F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الميا</w:t>
            </w:r>
            <w:r w:rsidR="00C01285">
              <w:rPr>
                <w:rFonts w:hint="cs"/>
                <w:sz w:val="32"/>
                <w:szCs w:val="32"/>
                <w:rtl/>
              </w:rPr>
              <w:t xml:space="preserve">ه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الجوفية </w:t>
            </w:r>
          </w:p>
        </w:tc>
        <w:tc>
          <w:tcPr>
            <w:tcW w:w="2154" w:type="dxa"/>
          </w:tcPr>
          <w:p w14:paraId="480DA94F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>جميع ما</w:t>
            </w:r>
            <w:r w:rsidR="00C01285">
              <w:rPr>
                <w:rFonts w:hint="cs"/>
                <w:sz w:val="32"/>
                <w:szCs w:val="32"/>
                <w:rtl/>
              </w:rPr>
              <w:t xml:space="preserve"> سبق </w:t>
            </w:r>
          </w:p>
        </w:tc>
      </w:tr>
      <w:tr w:rsidR="00AE08DF" w14:paraId="4A3B6C05" w14:textId="77777777" w:rsidTr="00223440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14:paraId="5C1FC7A8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يجعل الأجسام البعيدة تبدو قريبة : </w:t>
            </w:r>
          </w:p>
        </w:tc>
      </w:tr>
      <w:tr w:rsidR="00AE08DF" w14:paraId="1E61BACE" w14:textId="77777777" w:rsidTr="002D6D36">
        <w:trPr>
          <w:trHeight w:val="529"/>
        </w:trPr>
        <w:tc>
          <w:tcPr>
            <w:tcW w:w="2379" w:type="dxa"/>
            <w:gridSpan w:val="2"/>
          </w:tcPr>
          <w:p w14:paraId="64ABDC8C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النجم </w:t>
            </w:r>
          </w:p>
        </w:tc>
        <w:tc>
          <w:tcPr>
            <w:tcW w:w="2443" w:type="dxa"/>
          </w:tcPr>
          <w:p w14:paraId="3038D3CE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الكوكب </w:t>
            </w:r>
          </w:p>
        </w:tc>
        <w:tc>
          <w:tcPr>
            <w:tcW w:w="2442" w:type="dxa"/>
          </w:tcPr>
          <w:p w14:paraId="0F2263B9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التلسكوب </w:t>
            </w:r>
          </w:p>
        </w:tc>
        <w:tc>
          <w:tcPr>
            <w:tcW w:w="2154" w:type="dxa"/>
          </w:tcPr>
          <w:p w14:paraId="35587A89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الكون </w:t>
            </w:r>
          </w:p>
        </w:tc>
      </w:tr>
      <w:tr w:rsidR="00AE08DF" w14:paraId="39F073DD" w14:textId="77777777" w:rsidTr="00223440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14:paraId="26482CEE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معظم بقايا النباتات والحيوانات الميتة توجد في :</w:t>
            </w:r>
          </w:p>
        </w:tc>
      </w:tr>
      <w:tr w:rsidR="00AE08DF" w14:paraId="6E41E5D1" w14:textId="77777777" w:rsidTr="002D6D36">
        <w:trPr>
          <w:trHeight w:val="529"/>
        </w:trPr>
        <w:tc>
          <w:tcPr>
            <w:tcW w:w="2379" w:type="dxa"/>
            <w:gridSpan w:val="2"/>
          </w:tcPr>
          <w:p w14:paraId="5899B11D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الصخور المتحولة </w:t>
            </w:r>
          </w:p>
        </w:tc>
        <w:tc>
          <w:tcPr>
            <w:tcW w:w="2443" w:type="dxa"/>
          </w:tcPr>
          <w:p w14:paraId="1B2C787C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الرسوبية</w:t>
            </w:r>
          </w:p>
        </w:tc>
        <w:tc>
          <w:tcPr>
            <w:tcW w:w="2442" w:type="dxa"/>
          </w:tcPr>
          <w:p w14:paraId="1416E373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النارية</w:t>
            </w:r>
          </w:p>
        </w:tc>
        <w:tc>
          <w:tcPr>
            <w:tcW w:w="2154" w:type="dxa"/>
          </w:tcPr>
          <w:p w14:paraId="4D20614F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</w:tr>
      <w:tr w:rsidR="00AE08DF" w14:paraId="21985590" w14:textId="77777777" w:rsidTr="00223440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14:paraId="711A861F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الخط الذي يصل بين قطبي الأرض :</w:t>
            </w:r>
          </w:p>
        </w:tc>
      </w:tr>
      <w:tr w:rsidR="00AE08DF" w14:paraId="385EC6EC" w14:textId="77777777" w:rsidTr="002D6D36">
        <w:trPr>
          <w:trHeight w:val="529"/>
        </w:trPr>
        <w:tc>
          <w:tcPr>
            <w:tcW w:w="2379" w:type="dxa"/>
            <w:gridSpan w:val="2"/>
          </w:tcPr>
          <w:p w14:paraId="6C174A5B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خط الطول </w:t>
            </w:r>
          </w:p>
        </w:tc>
        <w:tc>
          <w:tcPr>
            <w:tcW w:w="2443" w:type="dxa"/>
          </w:tcPr>
          <w:p w14:paraId="548C651E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محور الأرض</w:t>
            </w:r>
          </w:p>
        </w:tc>
        <w:tc>
          <w:tcPr>
            <w:tcW w:w="2442" w:type="dxa"/>
          </w:tcPr>
          <w:p w14:paraId="2910047F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دوائر العرض </w:t>
            </w:r>
          </w:p>
        </w:tc>
        <w:tc>
          <w:tcPr>
            <w:tcW w:w="2154" w:type="dxa"/>
          </w:tcPr>
          <w:p w14:paraId="66893262" w14:textId="77777777" w:rsidR="00DB1C3A" w:rsidRDefault="005712D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_____</w:t>
            </w:r>
          </w:p>
        </w:tc>
      </w:tr>
    </w:tbl>
    <w:p w14:paraId="2702261A" w14:textId="77777777" w:rsidR="00E00E49" w:rsidRDefault="00E00E49" w:rsidP="0021141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187C692C" w14:textId="77777777" w:rsidR="00E00E49" w:rsidRDefault="00E00E49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77DB7986" w14:textId="77777777" w:rsidR="00464F90" w:rsidRPr="0087057C" w:rsidRDefault="005712D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="00F4301E" w:rsidRPr="0021141A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="00F4301E" w:rsidRPr="0021141A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  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( 5 درجات )</w:t>
      </w:r>
    </w:p>
    <w:p w14:paraId="39D200E4" w14:textId="77777777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TableGrid0"/>
        <w:bidiVisual/>
        <w:tblW w:w="10137" w:type="dxa"/>
        <w:tblInd w:w="-5" w:type="dxa"/>
        <w:tblLook w:val="04A0" w:firstRow="1" w:lastRow="0" w:firstColumn="1" w:lastColumn="0" w:noHBand="0" w:noVBand="1"/>
      </w:tblPr>
      <w:tblGrid>
        <w:gridCol w:w="713"/>
        <w:gridCol w:w="8015"/>
        <w:gridCol w:w="1409"/>
      </w:tblGrid>
      <w:tr w:rsidR="00AE08DF" w14:paraId="1BEFAA22" w14:textId="77777777" w:rsidTr="00F92D10">
        <w:trPr>
          <w:trHeight w:val="728"/>
        </w:trPr>
        <w:tc>
          <w:tcPr>
            <w:tcW w:w="713" w:type="dxa"/>
            <w:shd w:val="clear" w:color="auto" w:fill="E2EFD9"/>
          </w:tcPr>
          <w:p w14:paraId="4879045E" w14:textId="77777777" w:rsidR="00F4301E" w:rsidRPr="007714A5" w:rsidRDefault="005712D0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015" w:type="dxa"/>
          </w:tcPr>
          <w:p w14:paraId="65A9664F" w14:textId="77777777" w:rsidR="00F4301E" w:rsidRPr="007714A5" w:rsidRDefault="005712D0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البئر ثقب يحفر في الأ</w:t>
            </w:r>
            <w:r w:rsidR="002D6D36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رض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ليصل على الميا</w:t>
            </w:r>
            <w:r w:rsidR="002D6D36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ه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/>
          </w:tcPr>
          <w:p w14:paraId="2EC6CE93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AE08DF" w14:paraId="308FA0BE" w14:textId="77777777" w:rsidTr="00F92D10">
        <w:trPr>
          <w:trHeight w:val="597"/>
        </w:trPr>
        <w:tc>
          <w:tcPr>
            <w:tcW w:w="713" w:type="dxa"/>
            <w:shd w:val="clear" w:color="auto" w:fill="E2EFD9"/>
          </w:tcPr>
          <w:p w14:paraId="545E8DD4" w14:textId="77777777" w:rsidR="00F4301E" w:rsidRPr="007714A5" w:rsidRDefault="005712D0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015" w:type="dxa"/>
          </w:tcPr>
          <w:p w14:paraId="4A73CFB0" w14:textId="77777777" w:rsidR="00F4301E" w:rsidRPr="007714A5" w:rsidRDefault="005712D0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تلوث إضافة مواد ضارة وغير مرغوب فيها الى البيئ</w:t>
            </w:r>
            <w:r w:rsidR="00C01285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ة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/>
          </w:tcPr>
          <w:p w14:paraId="57F36C53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AE08DF" w14:paraId="51763BCC" w14:textId="77777777" w:rsidTr="00F92D10">
        <w:trPr>
          <w:trHeight w:val="651"/>
        </w:trPr>
        <w:tc>
          <w:tcPr>
            <w:tcW w:w="713" w:type="dxa"/>
            <w:shd w:val="clear" w:color="auto" w:fill="E2EFD9"/>
          </w:tcPr>
          <w:p w14:paraId="111664C7" w14:textId="77777777" w:rsidR="00F4301E" w:rsidRPr="007714A5" w:rsidRDefault="005712D0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015" w:type="dxa"/>
          </w:tcPr>
          <w:p w14:paraId="2324F246" w14:textId="77777777" w:rsidR="00F4301E" w:rsidRPr="007714A5" w:rsidRDefault="005712D0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يحد</w:t>
            </w:r>
            <w:r w:rsidR="007553FC">
              <w:rPr>
                <w:rFonts w:cstheme="minorHAnsi" w:hint="cs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ث</w:t>
            </w:r>
            <w:r w:rsidR="007553FC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7553FC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كسوف الشمس عندما 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يقع القمر بين الشمس والأرض .</w:t>
            </w:r>
          </w:p>
        </w:tc>
        <w:tc>
          <w:tcPr>
            <w:tcW w:w="1409" w:type="dxa"/>
            <w:shd w:val="clear" w:color="auto" w:fill="E2EFD9"/>
          </w:tcPr>
          <w:p w14:paraId="5B6F21F3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AE08DF" w14:paraId="6236CEFD" w14:textId="77777777" w:rsidTr="00F92D10">
        <w:trPr>
          <w:trHeight w:val="852"/>
        </w:trPr>
        <w:tc>
          <w:tcPr>
            <w:tcW w:w="713" w:type="dxa"/>
            <w:shd w:val="clear" w:color="auto" w:fill="E2EFD9"/>
          </w:tcPr>
          <w:p w14:paraId="3FE0D6C1" w14:textId="77777777" w:rsidR="00F4301E" w:rsidRPr="007714A5" w:rsidRDefault="005712D0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015" w:type="dxa"/>
          </w:tcPr>
          <w:p w14:paraId="2F9B7531" w14:textId="77777777" w:rsidR="00F4301E" w:rsidRPr="007714A5" w:rsidRDefault="005712D0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نحصل على الماء العذب من البحار والمحيطات </w:t>
            </w:r>
            <w:r w:rsidR="007553FC"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/>
          </w:tcPr>
          <w:p w14:paraId="79EBB2C9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AE08DF" w14:paraId="74054CA5" w14:textId="77777777" w:rsidTr="00F92D10">
        <w:trPr>
          <w:trHeight w:val="639"/>
        </w:trPr>
        <w:tc>
          <w:tcPr>
            <w:tcW w:w="713" w:type="dxa"/>
            <w:shd w:val="clear" w:color="auto" w:fill="E2EFD9"/>
          </w:tcPr>
          <w:p w14:paraId="6BAFB76B" w14:textId="77777777" w:rsidR="00F4301E" w:rsidRPr="007714A5" w:rsidRDefault="005712D0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015" w:type="dxa"/>
          </w:tcPr>
          <w:p w14:paraId="4F1C7935" w14:textId="77777777" w:rsidR="00F4301E" w:rsidRPr="007714A5" w:rsidRDefault="005712D0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دورة الأرض السنوية تحدث خلال 24 ساعة </w:t>
            </w:r>
            <w:r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/>
          </w:tcPr>
          <w:p w14:paraId="1262D154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0A5A3A93" w14:textId="77777777" w:rsidR="0021141A" w:rsidRDefault="005712D0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F33CF4" wp14:editId="26766097">
                <wp:simplePos x="0" y="0"/>
                <wp:positionH relativeFrom="column">
                  <wp:posOffset>345440</wp:posOffset>
                </wp:positionH>
                <wp:positionV relativeFrom="paragraph">
                  <wp:posOffset>489585</wp:posOffset>
                </wp:positionV>
                <wp:extent cx="601980" cy="182880"/>
                <wp:effectExtent l="19050" t="19050" r="26670" b="45720"/>
                <wp:wrapNone/>
                <wp:docPr id="2096391319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8288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" o:spid="_x0000_s1035" type="#_x0000_t66" style="width:47.4pt;height:14.4pt;margin-top:38.55pt;margin-left:27.2pt;mso-height-percent:0;mso-height-relative:margin;mso-wrap-distance-bottom:0;mso-wrap-distance-left:9pt;mso-wrap-distance-right:9pt;mso-wrap-distance-top:0;position:absolute;v-text-anchor:middle;z-index:251682816" adj="3281" fillcolor="#b5d4a6" stroked="t" strokecolor="#70ad47" strokeweight="0.5pt">
                <v:fill rotate="t" colors="0 #b5d4a6;0.5 #a9cd99;1 #9cc986" focus="100%" type="gradient">
                  <o:fill v:ext="view" type="gradientUnscaled"/>
                </v:fill>
              </v:shape>
            </w:pict>
          </mc:Fallback>
        </mc:AlternateContent>
      </w:r>
      <w:r w:rsidR="0044207E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14:paraId="4285CAC8" w14:textId="77777777" w:rsidR="00F4301E" w:rsidRPr="0021141A" w:rsidRDefault="005712D0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lastRenderedPageBreak/>
        <w:t xml:space="preserve">                                                                                                 </w:t>
      </w:r>
    </w:p>
    <w:p w14:paraId="21C12909" w14:textId="77777777" w:rsidR="00464F90" w:rsidRPr="004A35E7" w:rsidRDefault="005712D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الثالث :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يناسبها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0A4FF199" w14:textId="77777777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TableGrid0"/>
        <w:bidiVisual/>
        <w:tblW w:w="9850" w:type="dxa"/>
        <w:tblLook w:val="04A0" w:firstRow="1" w:lastRow="0" w:firstColumn="1" w:lastColumn="0" w:noHBand="0" w:noVBand="1"/>
      </w:tblPr>
      <w:tblGrid>
        <w:gridCol w:w="1778"/>
        <w:gridCol w:w="1701"/>
        <w:gridCol w:w="1984"/>
        <w:gridCol w:w="2127"/>
        <w:gridCol w:w="2260"/>
      </w:tblGrid>
      <w:tr w:rsidR="00AE08DF" w14:paraId="781E5396" w14:textId="77777777" w:rsidTr="00F92D10">
        <w:trPr>
          <w:trHeight w:val="625"/>
        </w:trPr>
        <w:tc>
          <w:tcPr>
            <w:tcW w:w="1778" w:type="dxa"/>
            <w:shd w:val="clear" w:color="auto" w:fill="E2EFD9"/>
          </w:tcPr>
          <w:p w14:paraId="37F43E51" w14:textId="77777777" w:rsidR="00F92D10" w:rsidRPr="00085C65" w:rsidRDefault="005712D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المي</w:t>
            </w:r>
            <w:r w:rsidR="003911F1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اه</w:t>
            </w: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 الجوفية</w:t>
            </w:r>
          </w:p>
        </w:tc>
        <w:tc>
          <w:tcPr>
            <w:tcW w:w="1701" w:type="dxa"/>
            <w:shd w:val="clear" w:color="auto" w:fill="E2EFD9"/>
          </w:tcPr>
          <w:p w14:paraId="30078B0F" w14:textId="77777777" w:rsidR="00F92D10" w:rsidRPr="00085C65" w:rsidRDefault="005712D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الجرانيت</w:t>
            </w:r>
          </w:p>
        </w:tc>
        <w:tc>
          <w:tcPr>
            <w:tcW w:w="1984" w:type="dxa"/>
            <w:shd w:val="clear" w:color="auto" w:fill="E2EFD9"/>
          </w:tcPr>
          <w:p w14:paraId="2C6E8BED" w14:textId="77777777" w:rsidR="00F92D10" w:rsidRPr="00F92D10" w:rsidRDefault="005712D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المدار</w:t>
            </w:r>
          </w:p>
        </w:tc>
        <w:tc>
          <w:tcPr>
            <w:tcW w:w="2127" w:type="dxa"/>
            <w:shd w:val="clear" w:color="auto" w:fill="E2EFD9"/>
          </w:tcPr>
          <w:p w14:paraId="27FAD5E5" w14:textId="77777777" w:rsidR="00F92D10" w:rsidRPr="00085C65" w:rsidRDefault="005712D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خسوف القمر</w:t>
            </w:r>
          </w:p>
        </w:tc>
        <w:tc>
          <w:tcPr>
            <w:tcW w:w="2260" w:type="dxa"/>
            <w:shd w:val="clear" w:color="auto" w:fill="E2EFD9"/>
          </w:tcPr>
          <w:p w14:paraId="5CEC8104" w14:textId="77777777" w:rsidR="00F92D10" w:rsidRPr="00085C65" w:rsidRDefault="005712D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AC720C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نجم </w:t>
            </w:r>
          </w:p>
        </w:tc>
      </w:tr>
    </w:tbl>
    <w:p w14:paraId="3E79993A" w14:textId="77777777" w:rsidR="00464F90" w:rsidRDefault="005712D0" w:rsidP="003B3119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TableGrid0"/>
        <w:bidiVisual/>
        <w:tblW w:w="9853" w:type="dxa"/>
        <w:tblLook w:val="04A0" w:firstRow="1" w:lastRow="0" w:firstColumn="1" w:lastColumn="0" w:noHBand="0" w:noVBand="1"/>
      </w:tblPr>
      <w:tblGrid>
        <w:gridCol w:w="768"/>
        <w:gridCol w:w="9085"/>
      </w:tblGrid>
      <w:tr w:rsidR="00AE08DF" w14:paraId="3DE70D2A" w14:textId="77777777" w:rsidTr="003911F1">
        <w:trPr>
          <w:trHeight w:val="725"/>
        </w:trPr>
        <w:tc>
          <w:tcPr>
            <w:tcW w:w="768" w:type="dxa"/>
            <w:shd w:val="clear" w:color="auto" w:fill="E2EFD9"/>
          </w:tcPr>
          <w:p w14:paraId="59F829F3" w14:textId="77777777" w:rsidR="003911F1" w:rsidRDefault="005712D0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14:paraId="206E2DFD" w14:textId="77777777" w:rsidR="003911F1" w:rsidRPr="003911F1" w:rsidRDefault="005712D0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المسار ال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دائري وغير الدائري الذي يسلكه الجسم .</w:t>
            </w:r>
          </w:p>
        </w:tc>
      </w:tr>
      <w:tr w:rsidR="00AE08DF" w14:paraId="1E65A12D" w14:textId="77777777" w:rsidTr="003911F1">
        <w:trPr>
          <w:trHeight w:val="746"/>
        </w:trPr>
        <w:tc>
          <w:tcPr>
            <w:tcW w:w="768" w:type="dxa"/>
            <w:shd w:val="clear" w:color="auto" w:fill="E2EFD9"/>
          </w:tcPr>
          <w:p w14:paraId="63F0DE52" w14:textId="77777777" w:rsidR="003911F1" w:rsidRDefault="005712D0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14:paraId="2A8DD65E" w14:textId="77777777" w:rsidR="003911F1" w:rsidRPr="003911F1" w:rsidRDefault="005712D0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 </w:t>
            </w:r>
            <w:r w:rsidR="00AC720C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كرة من الغازات الساخنة ينبعث منها الضوء والحرارة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</w:tr>
      <w:tr w:rsidR="00AE08DF" w14:paraId="6DA4B6DE" w14:textId="77777777" w:rsidTr="003911F1">
        <w:trPr>
          <w:trHeight w:val="725"/>
        </w:trPr>
        <w:tc>
          <w:tcPr>
            <w:tcW w:w="768" w:type="dxa"/>
            <w:shd w:val="clear" w:color="auto" w:fill="E2EFD9"/>
          </w:tcPr>
          <w:p w14:paraId="3BE50AB3" w14:textId="77777777" w:rsidR="003911F1" w:rsidRDefault="005712D0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14:paraId="5CD83637" w14:textId="77777777" w:rsidR="003911F1" w:rsidRPr="003911F1" w:rsidRDefault="005712D0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 ميا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ه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تتجمع في الفراغات فوق الصخور .</w:t>
            </w:r>
          </w:p>
        </w:tc>
      </w:tr>
      <w:tr w:rsidR="00AE08DF" w14:paraId="0AB33B8B" w14:textId="77777777" w:rsidTr="003911F1">
        <w:trPr>
          <w:trHeight w:val="746"/>
        </w:trPr>
        <w:tc>
          <w:tcPr>
            <w:tcW w:w="768" w:type="dxa"/>
            <w:shd w:val="clear" w:color="auto" w:fill="E2EFD9"/>
          </w:tcPr>
          <w:p w14:paraId="63084926" w14:textId="77777777" w:rsidR="003911F1" w:rsidRDefault="005712D0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14:paraId="4FEB233A" w14:textId="77777777" w:rsidR="003911F1" w:rsidRPr="003911F1" w:rsidRDefault="005712D0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يحدث 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 عندما تقع الأرض بين الشمس والقمر .</w:t>
            </w:r>
          </w:p>
        </w:tc>
      </w:tr>
      <w:tr w:rsidR="00AE08DF" w14:paraId="3DDFEBEB" w14:textId="77777777" w:rsidTr="003911F1">
        <w:trPr>
          <w:trHeight w:val="725"/>
        </w:trPr>
        <w:tc>
          <w:tcPr>
            <w:tcW w:w="768" w:type="dxa"/>
            <w:shd w:val="clear" w:color="auto" w:fill="E2EFD9"/>
          </w:tcPr>
          <w:p w14:paraId="19000450" w14:textId="77777777" w:rsidR="003911F1" w:rsidRDefault="005712D0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14:paraId="30B2291C" w14:textId="77777777" w:rsidR="003911F1" w:rsidRPr="003911F1" w:rsidRDefault="005712D0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.................... يتكون من حبيبات كبيرة وواضحة .</w:t>
            </w:r>
          </w:p>
        </w:tc>
      </w:tr>
    </w:tbl>
    <w:p w14:paraId="526A5A8E" w14:textId="77777777" w:rsidR="004A35E7" w:rsidRDefault="005712D0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="00EF76AF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="00EB25DC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         </w:t>
      </w:r>
    </w:p>
    <w:p w14:paraId="5520DEAA" w14:textId="77777777" w:rsidR="002D6D36" w:rsidRDefault="005712D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</w:pPr>
      <w:r w:rsidRP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السؤال الرابع : اكملي :</w:t>
      </w:r>
    </w:p>
    <w:p w14:paraId="690AFADE" w14:textId="77777777" w:rsidR="00AC720C" w:rsidRPr="00AC720C" w:rsidRDefault="005712D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w:drawing>
          <wp:anchor distT="0" distB="0" distL="114300" distR="114300" simplePos="0" relativeHeight="251685888" behindDoc="1" locked="0" layoutInCell="1" allowOverlap="1" wp14:anchorId="266455C0" wp14:editId="723A78DE">
            <wp:simplePos x="0" y="0"/>
            <wp:positionH relativeFrom="column">
              <wp:posOffset>234950</wp:posOffset>
            </wp:positionH>
            <wp:positionV relativeFrom="paragraph">
              <wp:posOffset>30480</wp:posOffset>
            </wp:positionV>
            <wp:extent cx="255524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417" y="21333"/>
                <wp:lineTo x="21417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7120E" w14:textId="77777777" w:rsidR="00410020" w:rsidRDefault="005712D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1 </w:t>
      </w:r>
      <w:r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–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الى أي ظاهرة تشير الرسمه التي أمامك  </w:t>
      </w:r>
    </w:p>
    <w:p w14:paraId="728C8324" w14:textId="77777777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14:paraId="138FF70A" w14:textId="77777777" w:rsidR="00410020" w:rsidRDefault="005712D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......................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.......</w:t>
      </w:r>
    </w:p>
    <w:p w14:paraId="1504F0F5" w14:textId="77777777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14:paraId="799CB4ED" w14:textId="77777777" w:rsidR="00410020" w:rsidRDefault="005712D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w:drawing>
          <wp:anchor distT="0" distB="0" distL="114300" distR="114300" simplePos="0" relativeHeight="251686912" behindDoc="1" locked="0" layoutInCell="1" allowOverlap="1" wp14:anchorId="483BDFD9" wp14:editId="3C0763C5">
            <wp:simplePos x="0" y="0"/>
            <wp:positionH relativeFrom="column">
              <wp:posOffset>334010</wp:posOffset>
            </wp:positionH>
            <wp:positionV relativeFrom="paragraph">
              <wp:posOffset>111760</wp:posOffset>
            </wp:positionV>
            <wp:extent cx="2362200" cy="1203960"/>
            <wp:effectExtent l="0" t="0" r="0" b="0"/>
            <wp:wrapTight wrapText="bothSides">
              <wp:wrapPolygon edited="0">
                <wp:start x="0" y="0"/>
                <wp:lineTo x="0" y="21190"/>
                <wp:lineTo x="21426" y="21190"/>
                <wp:lineTo x="21426" y="0"/>
                <wp:lineTo x="0" y="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5E4B5" w14:textId="77777777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14:paraId="27B3A9EE" w14:textId="77777777" w:rsidR="00410020" w:rsidRDefault="005712D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                                  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........................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......</w:t>
      </w:r>
    </w:p>
    <w:p w14:paraId="328ACF73" w14:textId="77777777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14:paraId="12454D44" w14:textId="77777777" w:rsidR="00AC720C" w:rsidRDefault="00AC720C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14:paraId="07B1DF0E" w14:textId="77777777" w:rsidR="00410020" w:rsidRDefault="005712D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2- 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                      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من خصائص المعادن :</w:t>
      </w:r>
    </w:p>
    <w:p w14:paraId="4DC6DC26" w14:textId="77777777" w:rsidR="00410020" w:rsidRDefault="005712D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8B518A" wp14:editId="35C3CDDC">
                <wp:simplePos x="0" y="0"/>
                <wp:positionH relativeFrom="column">
                  <wp:posOffset>4204970</wp:posOffset>
                </wp:positionH>
                <wp:positionV relativeFrom="paragraph">
                  <wp:posOffset>114935</wp:posOffset>
                </wp:positionV>
                <wp:extent cx="0" cy="457200"/>
                <wp:effectExtent l="76200" t="0" r="57150" b="5715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36" type="#_x0000_t32" style="width:0;height:36pt;margin-top:9.05pt;margin-left:331.1pt;mso-wrap-distance-bottom:0;mso-wrap-distance-left:9pt;mso-wrap-distance-right:9pt;mso-wrap-distance-top:0;position:absolute;v-text-anchor:top;z-index:251698176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BD49A4" wp14:editId="7FBEE573">
                <wp:simplePos x="0" y="0"/>
                <wp:positionH relativeFrom="column">
                  <wp:posOffset>2851150</wp:posOffset>
                </wp:positionH>
                <wp:positionV relativeFrom="paragraph">
                  <wp:posOffset>76835</wp:posOffset>
                </wp:positionV>
                <wp:extent cx="1140460" cy="441960"/>
                <wp:effectExtent l="38100" t="0" r="21590" b="7239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046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3" o:spid="_x0000_s1037" type="#_x0000_t32" style="width:89.8pt;height:34.8pt;margin-top:6.05pt;margin-left:224.5pt;flip:x;mso-wrap-distance-bottom:0;mso-wrap-distance-left:9pt;mso-wrap-distance-right:9pt;mso-wrap-distance-top:0;position:absolute;v-text-anchor:top;z-index:251696128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757AEA" wp14:editId="0AF952E1">
                <wp:simplePos x="0" y="0"/>
                <wp:positionH relativeFrom="column">
                  <wp:posOffset>4471670</wp:posOffset>
                </wp:positionH>
                <wp:positionV relativeFrom="paragraph">
                  <wp:posOffset>84455</wp:posOffset>
                </wp:positionV>
                <wp:extent cx="929640" cy="381000"/>
                <wp:effectExtent l="0" t="0" r="6096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38" type="#_x0000_t32" style="width:73.2pt;height:30pt;margin-top:6.65pt;margin-left:352.1pt;mso-wrap-distance-bottom:0;mso-wrap-distance-left:9pt;mso-wrap-distance-right:9pt;mso-wrap-distance-top:0;position:absolute;v-text-anchor:top;z-index:251694080" fillcolor="this" stroked="t" strokecolor="#4472c4" strokeweight="0.5pt">
                <v:stroke endarrow="block"/>
              </v:shape>
            </w:pict>
          </mc:Fallback>
        </mc:AlternateContent>
      </w:r>
    </w:p>
    <w:p w14:paraId="60F88342" w14:textId="77777777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14:paraId="38D05292" w14:textId="77777777" w:rsidR="00410020" w:rsidRDefault="005712D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ED3C7C" wp14:editId="3D36241C">
                <wp:simplePos x="0" y="0"/>
                <wp:positionH relativeFrom="column">
                  <wp:posOffset>5035550</wp:posOffset>
                </wp:positionH>
                <wp:positionV relativeFrom="paragraph">
                  <wp:posOffset>121285</wp:posOffset>
                </wp:positionV>
                <wp:extent cx="1264920" cy="365760"/>
                <wp:effectExtent l="0" t="0" r="11430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657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9" style="width:99.6pt;height:28.8pt;margin-top:9.55pt;margin-left:396.5pt;mso-height-percent:0;mso-height-relative:margin;mso-width-percent:0;mso-width-relative:margin;mso-wrap-distance-bottom:0;mso-wrap-distance-left:9pt;mso-wrap-distance-right:9pt;mso-wrap-distance-top:0;position:absolute;v-text-anchor:middle;z-index:251687936" fillcolor="#e1efd8" stroked="t" strokecolor="#2f528f" strokeweight="1pt"/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140F73" wp14:editId="59A1A157">
                <wp:simplePos x="0" y="0"/>
                <wp:positionH relativeFrom="column">
                  <wp:posOffset>2002790</wp:posOffset>
                </wp:positionH>
                <wp:positionV relativeFrom="paragraph">
                  <wp:posOffset>151765</wp:posOffset>
                </wp:positionV>
                <wp:extent cx="1219200" cy="358140"/>
                <wp:effectExtent l="0" t="0" r="19050" b="2286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1" o:spid="_x0000_s1040" style="width:96pt;height:28.2pt;margin-top:11.95pt;margin-left:157.7pt;mso-width-percent:0;mso-width-relative:margin;mso-wrap-distance-bottom:0;mso-wrap-distance-left:9pt;mso-wrap-distance-right:9pt;mso-wrap-distance-top:0;position:absolute;v-text-anchor:middle;z-index:251692032" fillcolor="#e1efd8" stroked="t" strokecolor="#4472c4" strokeweight="1pt"/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B77C65" wp14:editId="222BF6D9">
                <wp:simplePos x="0" y="0"/>
                <wp:positionH relativeFrom="column">
                  <wp:posOffset>3580130</wp:posOffset>
                </wp:positionH>
                <wp:positionV relativeFrom="paragraph">
                  <wp:posOffset>136525</wp:posOffset>
                </wp:positionV>
                <wp:extent cx="1196340" cy="388620"/>
                <wp:effectExtent l="0" t="0" r="22860" b="1143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388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41" style="width:94.2pt;height:30.6pt;margin-top:10.75pt;margin-left:281.9pt;mso-height-percent:0;mso-height-relative:margin;mso-width-percent:0;mso-width-relative:margin;mso-wrap-distance-bottom:0;mso-wrap-distance-left:9pt;mso-wrap-distance-right:9pt;mso-wrap-distance-top:0;position:absolute;v-text-anchor:middle;z-index:251689984" fillcolor="#e1efd8" stroked="t" strokecolor="#2f528f" strokeweight="1pt"/>
            </w:pict>
          </mc:Fallback>
        </mc:AlternateContent>
      </w:r>
    </w:p>
    <w:p w14:paraId="2AFC6B7B" w14:textId="77777777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14:paraId="30B40941" w14:textId="77777777" w:rsidR="002D6D36" w:rsidRPr="002D6D36" w:rsidRDefault="005712D0" w:rsidP="00C01285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</w:t>
      </w:r>
    </w:p>
    <w:p w14:paraId="05D3C59A" w14:textId="77777777" w:rsidR="00186211" w:rsidRPr="00186211" w:rsidRDefault="005712D0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28506742" w14:textId="77777777" w:rsidR="00ED340D" w:rsidRDefault="00ED340D" w:rsidP="00686DEF">
      <w:pPr>
        <w:rPr>
          <w:b/>
          <w:bCs/>
          <w:sz w:val="6"/>
          <w:szCs w:val="6"/>
          <w:rtl/>
        </w:rPr>
      </w:pPr>
    </w:p>
    <w:p w14:paraId="2F961F4D" w14:textId="77777777" w:rsidR="00DD17FD" w:rsidRDefault="005712D0" w:rsidP="00C01285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 wp14:anchorId="0BA9B99A" wp14:editId="09420976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 edited="0"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07795262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95262" name="رسم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 w:rsidRPr="0021141A">
        <w:rPr>
          <w:rFonts w:hint="cs"/>
          <w:color w:val="538135" w:themeColor="accent6" w:themeShade="BF"/>
          <w:sz w:val="32"/>
          <w:szCs w:val="32"/>
          <w:rtl/>
        </w:rPr>
        <w:t>،،،</w:t>
      </w:r>
      <w:r w:rsidR="00EA4B3B" w:rsidRPr="0021141A">
        <w:rPr>
          <w:rFonts w:hint="cs"/>
          <w:color w:val="538135" w:themeColor="accent6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2D3B9C06" w14:textId="77777777" w:rsidR="00C01285" w:rsidRPr="00C01285" w:rsidRDefault="00C01285" w:rsidP="00C01285">
      <w:pPr>
        <w:rPr>
          <w:rFonts w:ascii="Arabic Typesetting" w:hAnsi="Arabic Typesetting" w:cs="Arabic Typesetting"/>
          <w:b/>
          <w:bCs/>
          <w:sz w:val="36"/>
          <w:szCs w:val="36"/>
        </w:rPr>
      </w:pPr>
    </w:p>
    <w:p w14:paraId="62DD5DDB" w14:textId="77777777" w:rsidR="00ED340D" w:rsidRDefault="00ED340D" w:rsidP="00ED340D">
      <w:pPr>
        <w:rPr>
          <w:sz w:val="32"/>
          <w:szCs w:val="32"/>
          <w:rtl/>
        </w:rPr>
      </w:pPr>
    </w:p>
    <w:p w14:paraId="616685EE" w14:textId="77777777" w:rsidR="00ED340D" w:rsidRDefault="00ED340D" w:rsidP="00ED340D">
      <w:pPr>
        <w:rPr>
          <w:sz w:val="32"/>
          <w:szCs w:val="32"/>
          <w:rtl/>
        </w:rPr>
      </w:pPr>
    </w:p>
    <w:p w14:paraId="352CE077" w14:textId="77777777" w:rsidR="00ED340D" w:rsidRPr="00BC2BDD" w:rsidRDefault="00ED340D" w:rsidP="00ED340D">
      <w:pPr>
        <w:rPr>
          <w:sz w:val="32"/>
          <w:szCs w:val="32"/>
          <w:rtl/>
        </w:rPr>
      </w:pPr>
    </w:p>
    <w:p w14:paraId="15AC0961" w14:textId="77777777" w:rsidR="0075101B" w:rsidRDefault="0075101B" w:rsidP="00686DEF">
      <w:pPr>
        <w:jc w:val="center"/>
        <w:rPr>
          <w:rtl/>
        </w:rPr>
      </w:pPr>
    </w:p>
    <w:p w14:paraId="03F0810B" w14:textId="77777777" w:rsidR="0075101B" w:rsidRDefault="0075101B" w:rsidP="00686DEF">
      <w:pPr>
        <w:jc w:val="center"/>
        <w:rPr>
          <w:rtl/>
        </w:rPr>
      </w:pPr>
    </w:p>
    <w:p w14:paraId="3C933C51" w14:textId="77777777" w:rsidR="0075101B" w:rsidRDefault="0075101B" w:rsidP="00686DEF">
      <w:pPr>
        <w:jc w:val="center"/>
        <w:rPr>
          <w:rtl/>
        </w:rPr>
      </w:pPr>
    </w:p>
    <w:p w14:paraId="777DC78A" w14:textId="77777777" w:rsidR="0075101B" w:rsidRDefault="0075101B" w:rsidP="00686DEF">
      <w:pPr>
        <w:jc w:val="center"/>
        <w:rPr>
          <w:rtl/>
        </w:rPr>
      </w:pPr>
    </w:p>
    <w:p w14:paraId="2F5CEA5A" w14:textId="77777777" w:rsidR="00C53912" w:rsidRPr="00571EED" w:rsidRDefault="005712D0" w:rsidP="00571EED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571B667" wp14:editId="366F72A6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602858262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2E1B48">
        <w:rPr>
          <w:rFonts w:hint="cs"/>
          <w:rtl/>
        </w:rPr>
        <w:t xml:space="preserve">                                 </w:t>
      </w:r>
      <w:r>
        <w:rPr>
          <w:rFonts w:hint="cs"/>
          <w:sz w:val="32"/>
          <w:szCs w:val="32"/>
          <w:rtl/>
        </w:rPr>
        <w:t xml:space="preserve">          </w:t>
      </w:r>
      <w:r w:rsidR="00C11C7F" w:rsidRPr="00C11C7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</w:t>
      </w:r>
    </w:p>
    <w:p w14:paraId="1A9743DB" w14:textId="77777777" w:rsidR="00686DEF" w:rsidRPr="00686DEF" w:rsidRDefault="00686DEF">
      <w:pPr>
        <w:sectPr w:rsidR="00686DEF" w:rsidRPr="00686DEF" w:rsidSect="005A1C56">
          <w:footerReference w:type="default" r:id="rId15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AE08DF" w14:paraId="44568EB6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2F523" w14:textId="77777777" w:rsidR="00AE08DF" w:rsidRDefault="005712D0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42BA83B4" w14:textId="1553D3E2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B65BD" w14:textId="77777777" w:rsidR="00AE08DF" w:rsidRDefault="005712D0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355AB2DE" w14:textId="5485351F" w:rsidR="00AE08DF" w:rsidRDefault="00AE08D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AE08DF" w14:paraId="19E14BB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38CB2C1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B29A95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AE08DF" w14:paraId="2651FBC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322F350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EDD2E9D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AE08DF" w14:paraId="685D449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233CFDD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8BA2655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‏رابع ابتدائي </w:t>
                  </w:r>
                </w:p>
              </w:tc>
            </w:tr>
            <w:tr w:rsidR="00AE08DF" w14:paraId="73758C3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1C8FFF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CD0640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AE08DF" w14:paraId="70995C0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F90A79D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B7B347C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466C506F" w14:textId="77777777" w:rsidR="00AE08DF" w:rsidRDefault="00AE08D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7ADB488" w14:textId="77777777" w:rsidR="00AE08DF" w:rsidRDefault="00AE08DF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AE08DF" w14:paraId="3218DD6C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3AC21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F6F51" w14:textId="77777777" w:rsidR="00AE08DF" w:rsidRDefault="00AE08D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AE08DF" w14:paraId="3C8B72B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E3D89" w14:textId="77777777" w:rsidR="00AE08DF" w:rsidRDefault="00AE08D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AE08DF" w14:paraId="715F9A3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C5D99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7BACDFF6" w14:textId="77777777" w:rsidR="00AE08DF" w:rsidRDefault="00AE08D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7EF35837" w14:textId="77777777" w:rsidR="00AE08DF" w:rsidRDefault="00AE08DF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AE08DF" w14:paraId="7B76F5D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C29F8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AE08DF" w14:paraId="01275E9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2EFD4" w14:textId="77777777" w:rsidR="00AE08DF" w:rsidRDefault="00AE08D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AE08DF" w14:paraId="619052E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4F177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78CA143A" w14:textId="77777777" w:rsidR="00AE08DF" w:rsidRDefault="00AE08D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1DC34F25" w14:textId="77777777" w:rsidR="00AE08DF" w:rsidRDefault="00AE08DF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AE08DF" w14:paraId="4B7B2BE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FFDE7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7C815A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المادة الطبيعية غير الحية التي تشكل الصخور؟</w:t>
            </w:r>
          </w:p>
        </w:tc>
      </w:tr>
      <w:tr w:rsidR="00AE08DF" w14:paraId="0CA2D0E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FADA2" w14:textId="77777777" w:rsidR="00AE08DF" w:rsidRDefault="00AE08D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4F798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الأحفورة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5B5098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المعدن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FB0E9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الدبال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29E62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الوقود</w:t>
            </w:r>
          </w:p>
        </w:tc>
      </w:tr>
      <w:tr w:rsidR="00AE08DF" w14:paraId="44EF5E1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3C87C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9F3635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نوع الصخور التي تتكون نتيجة تعرض الصخور للحرارة والضغط الشديدين؟</w:t>
            </w:r>
          </w:p>
        </w:tc>
      </w:tr>
      <w:tr w:rsidR="00AE08DF" w14:paraId="792574E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90267" w14:textId="77777777" w:rsidR="00AE08DF" w:rsidRDefault="00AE08D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DFACA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الصخور النارية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EAFB44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الصخور الرسوبية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6180C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الصخور المتحولة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C574F9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الصخور البركانية</w:t>
            </w:r>
          </w:p>
        </w:tc>
      </w:tr>
      <w:tr w:rsidR="00AE08DF" w14:paraId="143F5B6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1E8AE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482850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الخاصية التي تشير إلى لون مسحوق المعدن عند حكه بقطعة خزفية بيضاء؟</w:t>
            </w:r>
          </w:p>
        </w:tc>
      </w:tr>
      <w:tr w:rsidR="00AE08DF" w14:paraId="6C52B58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17BAB" w14:textId="77777777" w:rsidR="00AE08DF" w:rsidRDefault="00AE08D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22A63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القساوة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0D495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البريق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182FF1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المخدش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F42C43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الانفصام</w:t>
            </w:r>
          </w:p>
        </w:tc>
      </w:tr>
      <w:tr w:rsidR="00AE08DF" w14:paraId="4FADC16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0B7FF9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394235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الشكل الذي يشبهه مدار الأرض حول الشمس؟</w:t>
            </w:r>
          </w:p>
        </w:tc>
      </w:tr>
      <w:tr w:rsidR="00AE08DF" w14:paraId="1A6E000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221BA" w14:textId="77777777" w:rsidR="00AE08DF" w:rsidRDefault="00AE08D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34C014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شكل دائري تماماً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97B23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شكل مربع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5A636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شكل إهليلجي (شبه دائري)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63DCE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شكل حلزوني</w:t>
            </w:r>
          </w:p>
        </w:tc>
      </w:tr>
      <w:tr w:rsidR="00AE08DF" w14:paraId="07F3AE1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03A725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2FFC6C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المصدر الذي يغطي ما يقارب ثلاثة أرباع سطح الأرض ويحتوي على كمية كبيرة من الأملاح؟</w:t>
            </w:r>
          </w:p>
        </w:tc>
      </w:tr>
      <w:tr w:rsidR="00AE08DF" w14:paraId="5013FD9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AE075" w14:textId="77777777" w:rsidR="00AE08DF" w:rsidRDefault="00AE08D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1A724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الماء العذب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60A96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المياه الجوفية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0F5A8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ماء البحر والمحيط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D0DB7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مياه الأنهار</w:t>
            </w:r>
          </w:p>
        </w:tc>
      </w:tr>
      <w:tr w:rsidR="00AE08DF" w14:paraId="02C4138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4A170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E20AC6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‏كم تستغرق الأرض لتكمل دورة واحدة حول الشمس؟</w:t>
            </w:r>
          </w:p>
        </w:tc>
      </w:tr>
      <w:tr w:rsidR="00AE08DF" w14:paraId="1B457F0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E6528" w14:textId="77777777" w:rsidR="00AE08DF" w:rsidRDefault="00AE08D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B8914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٢٤ ساعة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66AB5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٢٩ يوماً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685C33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٣٦٥,٢٥ يوماً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A5DE13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١٢ شهراً قمرياً</w:t>
            </w:r>
          </w:p>
        </w:tc>
      </w:tr>
      <w:tr w:rsidR="00AE08DF" w14:paraId="2DCA7EE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7209C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1ADE2E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الفرق الرئيسي بين الكوكب والنجم؟</w:t>
            </w:r>
          </w:p>
        </w:tc>
      </w:tr>
      <w:tr w:rsidR="00AE08DF" w14:paraId="3478E34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41972" w14:textId="77777777" w:rsidR="00AE08DF" w:rsidRDefault="00AE08D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111F8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الكوكب مضيء بذاته والنجم يعكس الضوء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B0B9E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النجم أصغر حجماً من الكوكب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992E7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النجم مضيء بذاته والكوكب يعكس ضوء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56DFA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الكوكب ثابت والنجم يدور حوله</w:t>
            </w:r>
          </w:p>
        </w:tc>
      </w:tr>
      <w:tr w:rsidR="00AE08DF" w14:paraId="714214C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47510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AE08DF" w14:paraId="3D0A32A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B9EDC" w14:textId="77777777" w:rsidR="00AE08DF" w:rsidRDefault="00AE08D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AE08DF" w14:paraId="6CCE2B6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68E4E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3C645C9F" w14:textId="77777777" w:rsidR="00AE08DF" w:rsidRDefault="00AE08D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0F2502E6" w14:textId="77777777" w:rsidR="00AE08DF" w:rsidRDefault="00AE08DF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AE08DF" w14:paraId="29760690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ECDFCA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1FEA2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A253CE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AE08DF" w14:paraId="5AC3267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E69E67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791F6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‏يجب معالجة مياه الآبار والسدود قبل استخدامها لأنها قد تحتوي على بكتيريا أو مواد كيميائية.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75B37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AE08DF" w14:paraId="1061494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A6B89C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5004E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‏الكواكب الداخلية (الصخرية) أكبر حجماً من الكواكب الخارجية (الغازية).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97CB0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AE08DF" w14:paraId="1EB8E18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5CEE2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EB1FB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‏النيزك هو جزء من شهاب لم يحترق كاملاً ووصل إلى سطح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ECA05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AE08DF" w14:paraId="2254BF1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FFAD7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6CFF0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‏معظم الماء العذب على الأرض يوجد في الحالة السائلة في الأنهار والبحيرات.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D40F1E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AE08DF" w14:paraId="737981A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331931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A25BF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‏معدن التلك هو أكثر المعادن قساوة في مقياس القساوة.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6EC06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AE08DF" w14:paraId="21EE145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F33CB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2A3AD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‏الشمس هي التي تتحرك فعلياً في السماء من الشرق إلى الغرب بينما الأرض ثابتة.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DEEC6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AE08DF" w14:paraId="686B5EC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F5BE5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5378F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‏المياه الجوفية هي المياه المخزنة في الفراغات بين الصخور تحت سطح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13AD8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7A1F4710" w14:textId="77777777" w:rsidR="00AE08DF" w:rsidRDefault="00AE08DF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AE08DF" w14:paraId="7005A0C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F6240E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AE08DF" w14:paraId="75B76DE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1EE80" w14:textId="77777777" w:rsidR="00AE08DF" w:rsidRDefault="00AE08D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AE08DF" w14:paraId="5AD9643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11D9A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60E5EEC3" w14:textId="77777777" w:rsidR="00AE08DF" w:rsidRDefault="00AE08D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22F6E33E" w14:textId="77777777" w:rsidR="00AE08DF" w:rsidRDefault="00AE08DF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AE08DF" w14:paraId="61E5CB9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88448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7B84A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المادة الطبيعية غير الحية التي توجد في الأرض ولها تركيب كيميائي محدد تُسمى ______.</w:t>
            </w:r>
          </w:p>
        </w:tc>
      </w:tr>
      <w:tr w:rsidR="00AE08DF" w14:paraId="5E4996E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F6DF7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A72FA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تشير خاصية ______ إلى الكيفية التي يعكس بها سطح المعدن الضوء الساقط عليه.</w:t>
            </w:r>
          </w:p>
        </w:tc>
      </w:tr>
      <w:tr w:rsidR="00AE08DF" w14:paraId="678B782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2F94C1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A92B8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أول رائد فضاء عربي هو صاحب السمو الملكي الأمير ______.</w:t>
            </w:r>
          </w:p>
        </w:tc>
      </w:tr>
      <w:tr w:rsidR="00AE08DF" w14:paraId="18D2892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8E66A8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53517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يُستخدم ______ لتوصيل الماء إلى التربة الزراعية والمحاصيل.</w:t>
            </w:r>
          </w:p>
        </w:tc>
      </w:tr>
      <w:tr w:rsidR="00AE08DF" w14:paraId="56B622A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E44FD1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6FD09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المياه التي تخزن في الفراغات والشقوق بين الصخور تحت سطح الأرض تسمى المياه ______.</w:t>
            </w:r>
          </w:p>
        </w:tc>
      </w:tr>
    </w:tbl>
    <w:p w14:paraId="245B4498" w14:textId="77777777" w:rsidR="00AE08DF" w:rsidRDefault="00AE08DF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AE08DF" w14:paraId="0F982A7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34758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AE08DF" w14:paraId="2279B6A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4E9C9" w14:textId="77777777" w:rsidR="00AE08DF" w:rsidRDefault="00AE08D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AE08DF" w14:paraId="590BD46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147CA" w14:textId="77777777" w:rsidR="00AE08DF" w:rsidRDefault="005712D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</w:tbl>
          <w:p w14:paraId="35E0E403" w14:textId="77777777" w:rsidR="00AE08DF" w:rsidRDefault="00AE08D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5BA12BB5" w14:textId="77777777" w:rsidR="00AE08DF" w:rsidRDefault="00AE08DF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AE08DF" w14:paraId="655B1C2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6A5DB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599FF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كيف يتكون الظل؟</w:t>
            </w:r>
          </w:p>
          <w:p w14:paraId="3F51CADE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3FE06A75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1F60F31B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73544A6D" w14:textId="77777777" w:rsidR="00AE08DF" w:rsidRDefault="00AE08DF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AE08DF" w14:paraId="4B13DE4F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82945" w14:textId="77777777" w:rsidR="00AE08DF" w:rsidRDefault="005712D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544456E9" w14:textId="77777777" w:rsidR="00AE08DF" w:rsidRDefault="00AE08DF"/>
    <w:sectPr w:rsidR="00AE08DF">
      <w:footerReference w:type="default" r:id="rId16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191C" w14:textId="77777777" w:rsidR="005712D0" w:rsidRDefault="005712D0">
      <w:pPr>
        <w:spacing w:after="0" w:line="240" w:lineRule="auto"/>
      </w:pPr>
      <w:r>
        <w:separator/>
      </w:r>
    </w:p>
  </w:endnote>
  <w:endnote w:type="continuationSeparator" w:id="0">
    <w:p w14:paraId="7E14D0C3" w14:textId="77777777" w:rsidR="005712D0" w:rsidRDefault="0057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4697E136" w14:textId="77777777" w:rsidR="009734B1" w:rsidRDefault="005712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BA7C04A" w14:textId="77777777" w:rsidR="009734B1" w:rsidRDefault="009734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6235329"/>
      <w:docPartObj>
        <w:docPartGallery w:val="Page Numbers (Bottom of Page)"/>
        <w:docPartUnique/>
      </w:docPartObj>
    </w:sdtPr>
    <w:sdtEndPr/>
    <w:sdtContent>
      <w:p w14:paraId="000A59B8" w14:textId="77777777" w:rsidR="009734B1" w:rsidRDefault="005712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8209C38" w14:textId="77777777" w:rsidR="009734B1" w:rsidRDefault="009734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0E96" w14:textId="77777777" w:rsidR="00AE08DF" w:rsidRDefault="005712D0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E98B" w14:textId="77777777" w:rsidR="005712D0" w:rsidRDefault="005712D0">
      <w:pPr>
        <w:spacing w:after="0" w:line="240" w:lineRule="auto"/>
      </w:pPr>
      <w:r>
        <w:separator/>
      </w:r>
    </w:p>
  </w:footnote>
  <w:footnote w:type="continuationSeparator" w:id="0">
    <w:p w14:paraId="5582255F" w14:textId="77777777" w:rsidR="005712D0" w:rsidRDefault="00571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F9525B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1EA9760" w:tentative="1">
      <w:start w:val="1"/>
      <w:numFmt w:val="lowerLetter"/>
      <w:lvlText w:val="%2."/>
      <w:lvlJc w:val="left"/>
      <w:pPr>
        <w:ind w:left="1800" w:hanging="360"/>
      </w:pPr>
    </w:lvl>
    <w:lvl w:ilvl="2" w:tplc="C680B072" w:tentative="1">
      <w:start w:val="1"/>
      <w:numFmt w:val="lowerRoman"/>
      <w:lvlText w:val="%3."/>
      <w:lvlJc w:val="right"/>
      <w:pPr>
        <w:ind w:left="2520" w:hanging="180"/>
      </w:pPr>
    </w:lvl>
    <w:lvl w:ilvl="3" w:tplc="8D14BADE" w:tentative="1">
      <w:start w:val="1"/>
      <w:numFmt w:val="decimal"/>
      <w:lvlText w:val="%4."/>
      <w:lvlJc w:val="left"/>
      <w:pPr>
        <w:ind w:left="3240" w:hanging="360"/>
      </w:pPr>
    </w:lvl>
    <w:lvl w:ilvl="4" w:tplc="7FE26D08" w:tentative="1">
      <w:start w:val="1"/>
      <w:numFmt w:val="lowerLetter"/>
      <w:lvlText w:val="%5."/>
      <w:lvlJc w:val="left"/>
      <w:pPr>
        <w:ind w:left="3960" w:hanging="360"/>
      </w:pPr>
    </w:lvl>
    <w:lvl w:ilvl="5" w:tplc="5AEA3CA0" w:tentative="1">
      <w:start w:val="1"/>
      <w:numFmt w:val="lowerRoman"/>
      <w:lvlText w:val="%6."/>
      <w:lvlJc w:val="right"/>
      <w:pPr>
        <w:ind w:left="4680" w:hanging="180"/>
      </w:pPr>
    </w:lvl>
    <w:lvl w:ilvl="6" w:tplc="3718E596" w:tentative="1">
      <w:start w:val="1"/>
      <w:numFmt w:val="decimal"/>
      <w:lvlText w:val="%7."/>
      <w:lvlJc w:val="left"/>
      <w:pPr>
        <w:ind w:left="5400" w:hanging="360"/>
      </w:pPr>
    </w:lvl>
    <w:lvl w:ilvl="7" w:tplc="708C342C" w:tentative="1">
      <w:start w:val="1"/>
      <w:numFmt w:val="lowerLetter"/>
      <w:lvlText w:val="%8."/>
      <w:lvlJc w:val="left"/>
      <w:pPr>
        <w:ind w:left="6120" w:hanging="360"/>
      </w:pPr>
    </w:lvl>
    <w:lvl w:ilvl="8" w:tplc="D6D2EF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FA622F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6144AA2" w:tentative="1">
      <w:start w:val="1"/>
      <w:numFmt w:val="lowerLetter"/>
      <w:lvlText w:val="%2."/>
      <w:lvlJc w:val="left"/>
      <w:pPr>
        <w:ind w:left="1440" w:hanging="360"/>
      </w:pPr>
    </w:lvl>
    <w:lvl w:ilvl="2" w:tplc="75B4E5F0" w:tentative="1">
      <w:start w:val="1"/>
      <w:numFmt w:val="lowerRoman"/>
      <w:lvlText w:val="%3."/>
      <w:lvlJc w:val="right"/>
      <w:pPr>
        <w:ind w:left="2160" w:hanging="180"/>
      </w:pPr>
    </w:lvl>
    <w:lvl w:ilvl="3" w:tplc="D620203E" w:tentative="1">
      <w:start w:val="1"/>
      <w:numFmt w:val="decimal"/>
      <w:lvlText w:val="%4."/>
      <w:lvlJc w:val="left"/>
      <w:pPr>
        <w:ind w:left="2880" w:hanging="360"/>
      </w:pPr>
    </w:lvl>
    <w:lvl w:ilvl="4" w:tplc="3F4CA14C" w:tentative="1">
      <w:start w:val="1"/>
      <w:numFmt w:val="lowerLetter"/>
      <w:lvlText w:val="%5."/>
      <w:lvlJc w:val="left"/>
      <w:pPr>
        <w:ind w:left="3600" w:hanging="360"/>
      </w:pPr>
    </w:lvl>
    <w:lvl w:ilvl="5" w:tplc="8C40E378" w:tentative="1">
      <w:start w:val="1"/>
      <w:numFmt w:val="lowerRoman"/>
      <w:lvlText w:val="%6."/>
      <w:lvlJc w:val="right"/>
      <w:pPr>
        <w:ind w:left="4320" w:hanging="180"/>
      </w:pPr>
    </w:lvl>
    <w:lvl w:ilvl="6" w:tplc="1862DAC8" w:tentative="1">
      <w:start w:val="1"/>
      <w:numFmt w:val="decimal"/>
      <w:lvlText w:val="%7."/>
      <w:lvlJc w:val="left"/>
      <w:pPr>
        <w:ind w:left="5040" w:hanging="360"/>
      </w:pPr>
    </w:lvl>
    <w:lvl w:ilvl="7" w:tplc="A692C208" w:tentative="1">
      <w:start w:val="1"/>
      <w:numFmt w:val="lowerLetter"/>
      <w:lvlText w:val="%8."/>
      <w:lvlJc w:val="left"/>
      <w:pPr>
        <w:ind w:left="5760" w:hanging="360"/>
      </w:pPr>
    </w:lvl>
    <w:lvl w:ilvl="8" w:tplc="61E60B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655685">
    <w:abstractNumId w:val="1"/>
  </w:num>
  <w:num w:numId="2" w16cid:durableId="49198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0758C"/>
    <w:rsid w:val="00052138"/>
    <w:rsid w:val="00063BB7"/>
    <w:rsid w:val="00071AD5"/>
    <w:rsid w:val="0007611A"/>
    <w:rsid w:val="00085C65"/>
    <w:rsid w:val="00095B38"/>
    <w:rsid w:val="00096D9D"/>
    <w:rsid w:val="000A04C8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1141A"/>
    <w:rsid w:val="00223440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D6D36"/>
    <w:rsid w:val="002E1B48"/>
    <w:rsid w:val="002F2FD2"/>
    <w:rsid w:val="002F7546"/>
    <w:rsid w:val="003116D2"/>
    <w:rsid w:val="00320ACC"/>
    <w:rsid w:val="003429E1"/>
    <w:rsid w:val="003544DB"/>
    <w:rsid w:val="00357014"/>
    <w:rsid w:val="003625EC"/>
    <w:rsid w:val="00382A8E"/>
    <w:rsid w:val="00385C33"/>
    <w:rsid w:val="003911F1"/>
    <w:rsid w:val="003A10AD"/>
    <w:rsid w:val="003B3119"/>
    <w:rsid w:val="003C5303"/>
    <w:rsid w:val="003F2828"/>
    <w:rsid w:val="00410020"/>
    <w:rsid w:val="00420479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2D0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2BF3"/>
    <w:rsid w:val="006D57D9"/>
    <w:rsid w:val="006E6EC7"/>
    <w:rsid w:val="00707F78"/>
    <w:rsid w:val="00730D6C"/>
    <w:rsid w:val="00731584"/>
    <w:rsid w:val="00740E6B"/>
    <w:rsid w:val="0075101B"/>
    <w:rsid w:val="007553FC"/>
    <w:rsid w:val="0075578E"/>
    <w:rsid w:val="007714A5"/>
    <w:rsid w:val="00796324"/>
    <w:rsid w:val="007A5CB9"/>
    <w:rsid w:val="007A7EF1"/>
    <w:rsid w:val="007C418D"/>
    <w:rsid w:val="007D413C"/>
    <w:rsid w:val="007E62F2"/>
    <w:rsid w:val="00806FF5"/>
    <w:rsid w:val="008129B7"/>
    <w:rsid w:val="008152EF"/>
    <w:rsid w:val="0082130A"/>
    <w:rsid w:val="00827F72"/>
    <w:rsid w:val="0084795A"/>
    <w:rsid w:val="0085762E"/>
    <w:rsid w:val="0087057C"/>
    <w:rsid w:val="0087127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A3BCD"/>
    <w:rsid w:val="009D0179"/>
    <w:rsid w:val="009F279B"/>
    <w:rsid w:val="009F5059"/>
    <w:rsid w:val="00A0182C"/>
    <w:rsid w:val="00A16FD9"/>
    <w:rsid w:val="00A22ACF"/>
    <w:rsid w:val="00A52B51"/>
    <w:rsid w:val="00A84B78"/>
    <w:rsid w:val="00AA2DC2"/>
    <w:rsid w:val="00AB52A0"/>
    <w:rsid w:val="00AC720C"/>
    <w:rsid w:val="00AE08DF"/>
    <w:rsid w:val="00B22CD9"/>
    <w:rsid w:val="00B73010"/>
    <w:rsid w:val="00B93469"/>
    <w:rsid w:val="00B97622"/>
    <w:rsid w:val="00BA14C9"/>
    <w:rsid w:val="00BC03FB"/>
    <w:rsid w:val="00BC2BDD"/>
    <w:rsid w:val="00BC65A3"/>
    <w:rsid w:val="00BD06AC"/>
    <w:rsid w:val="00BF2CE2"/>
    <w:rsid w:val="00BF5B87"/>
    <w:rsid w:val="00C01285"/>
    <w:rsid w:val="00C11C7F"/>
    <w:rsid w:val="00C13DBB"/>
    <w:rsid w:val="00C22300"/>
    <w:rsid w:val="00C30399"/>
    <w:rsid w:val="00C328FA"/>
    <w:rsid w:val="00C53912"/>
    <w:rsid w:val="00C63FE6"/>
    <w:rsid w:val="00C65448"/>
    <w:rsid w:val="00C7324C"/>
    <w:rsid w:val="00C76201"/>
    <w:rsid w:val="00C80DC5"/>
    <w:rsid w:val="00CE19FE"/>
    <w:rsid w:val="00CF000A"/>
    <w:rsid w:val="00CF1A68"/>
    <w:rsid w:val="00D138E2"/>
    <w:rsid w:val="00D237DA"/>
    <w:rsid w:val="00D47AD7"/>
    <w:rsid w:val="00D71FAA"/>
    <w:rsid w:val="00D9061D"/>
    <w:rsid w:val="00DB1C3A"/>
    <w:rsid w:val="00DC43E8"/>
    <w:rsid w:val="00DD0984"/>
    <w:rsid w:val="00DD17FD"/>
    <w:rsid w:val="00DD5C3D"/>
    <w:rsid w:val="00DE201B"/>
    <w:rsid w:val="00DE7FB3"/>
    <w:rsid w:val="00E00E49"/>
    <w:rsid w:val="00E04978"/>
    <w:rsid w:val="00E10D3A"/>
    <w:rsid w:val="00E25850"/>
    <w:rsid w:val="00E33FBB"/>
    <w:rsid w:val="00E46629"/>
    <w:rsid w:val="00E475FB"/>
    <w:rsid w:val="00E56818"/>
    <w:rsid w:val="00EA4B3B"/>
    <w:rsid w:val="00EA5A6F"/>
    <w:rsid w:val="00EA7A2E"/>
    <w:rsid w:val="00EB25DC"/>
    <w:rsid w:val="00ED340D"/>
    <w:rsid w:val="00EF5E83"/>
    <w:rsid w:val="00EF76AF"/>
    <w:rsid w:val="00F301B6"/>
    <w:rsid w:val="00F4301E"/>
    <w:rsid w:val="00F52A00"/>
    <w:rsid w:val="00F559E0"/>
    <w:rsid w:val="00F61DDE"/>
    <w:rsid w:val="00F92D10"/>
    <w:rsid w:val="00FA116B"/>
    <w:rsid w:val="00FC27EF"/>
    <w:rsid w:val="00FC5F3C"/>
    <w:rsid w:val="00FD4673"/>
    <w:rsid w:val="00FE4CFE"/>
    <w:rsid w:val="00FF3D9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9C9423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  <w:style w:type="table" w:customStyle="1" w:styleId="TableGrid0">
    <w:name w:val="Table Grid_0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 /><Relationship Id="rId13" Type="http://schemas.openxmlformats.org/officeDocument/2006/relationships/image" Target="media/image4.jpe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3.jpe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customXml" Target="ink/ink1.xml" /><Relationship Id="rId14" Type="http://schemas.openxmlformats.org/officeDocument/2006/relationships/customXml" Target="ink/ink2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jmalaly2020@gmail.com</cp:lastModifiedBy>
  <cp:revision>3</cp:revision>
  <cp:lastPrinted>2022-09-17T19:06:00Z</cp:lastPrinted>
  <dcterms:created xsi:type="dcterms:W3CDTF">2026-02-04T22:34:00Z</dcterms:created>
  <dcterms:modified xsi:type="dcterms:W3CDTF">2026-03-19T20:24:00Z</dcterms:modified>
</cp:coreProperties>
</file>