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E9736D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D7BD8">
        <w:rPr>
          <w:rFonts w:hint="cs"/>
          <w:b/>
          <w:bCs/>
          <w:sz w:val="28"/>
          <w:szCs w:val="28"/>
          <w:rtl/>
        </w:rPr>
        <w:t xml:space="preserve">الفترة </w:t>
      </w:r>
      <w:proofErr w:type="gramStart"/>
      <w:r w:rsidR="002D7BD8">
        <w:rPr>
          <w:rFonts w:hint="cs"/>
          <w:b/>
          <w:bCs/>
          <w:sz w:val="28"/>
          <w:szCs w:val="28"/>
          <w:rtl/>
        </w:rPr>
        <w:t xml:space="preserve">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2D7BD8">
        <w:rPr>
          <w:rFonts w:hint="cs"/>
          <w:b/>
          <w:bCs/>
          <w:sz w:val="28"/>
          <w:szCs w:val="28"/>
          <w:rtl/>
        </w:rPr>
        <w:t>الثاني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الأول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D7BD8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السادس </w:t>
            </w:r>
            <w:proofErr w:type="gramStart"/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  <w:proofErr w:type="gramEnd"/>
          </w:p>
        </w:tc>
      </w:tr>
    </w:tbl>
    <w:p w14:paraId="1896AC09" w14:textId="5A1F926C" w:rsidR="007917D7" w:rsidRPr="007544A3" w:rsidRDefault="007917D7" w:rsidP="002D7BD8">
      <w:pPr>
        <w:spacing w:after="0"/>
        <w:rPr>
          <w:b/>
          <w:bCs/>
          <w:sz w:val="34"/>
          <w:szCs w:val="34"/>
          <w:rtl/>
        </w:rPr>
      </w:pP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02D9A8F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3345D27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AE6954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AFAD71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41A233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6F9D68FC" w:rsidR="007917D7" w:rsidRPr="00652A73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21432A28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8B50708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3DB859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7A03B6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9146651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26BB2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40B4D7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0A8CD30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6D4925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3FFD1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269B497E" w:rsidR="007917D7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112CA39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88D3C8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D583BB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CF6F31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8D92BA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917D7" w:rsidRPr="00652A73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1CD6CCE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77F827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1BC490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F4A3D86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E272F7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67D58E4B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AF24B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0CE249C0" w14:textId="2E2F17F1" w:rsidR="007917D7" w:rsidRDefault="00AF24B3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6033F05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39900A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FBB74A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5768D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0148ECA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1A4686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E9B233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0A20C3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3BC0FD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0B7C3B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8FF6371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3911C78F" w:rsidR="00B44B2B" w:rsidRPr="00B62649" w:rsidRDefault="000367B5" w:rsidP="00B62649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E82856">
        <w:rPr>
          <w:rFonts w:hint="cs"/>
          <w:noProof/>
          <w:rtl/>
        </w:rPr>
        <w:t xml:space="preserve"> </w:t>
      </w:r>
    </w:p>
    <w:p w14:paraId="0F87BAC2" w14:textId="3574FC4E" w:rsidR="008B6762" w:rsidRDefault="002D50FC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زارنا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خالي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الذي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لم نره منذ مدة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طويلة.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كم كانت دهشتنا كبيرة حين رأيناه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فلقد نحف جسمه وبد</w:t>
      </w:r>
      <w:r w:rsidR="003B59D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714280">
        <w:rPr>
          <w:rFonts w:ascii="Arial" w:hAnsi="Arial" w:cs="Arial" w:hint="cs"/>
          <w:b/>
          <w:bCs/>
          <w:sz w:val="30"/>
          <w:szCs w:val="30"/>
          <w:rtl/>
        </w:rPr>
        <w:t>أقل وزنا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وأثناء تناولنا لوجبة العشاء التي أحضرتها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أمي،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كان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خالي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3B59DA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>كتفي بقطعة صغيرة من الخبز و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ركز على تناول الخضر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والفواكه،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وكم دعاه والدي لأكل المزيد من بقية الأصناف الشهية غير أنه كانت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عتذر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قائل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شكرا، لكنني صرت أتبع نظاما غذائيا أساسه الأكل المفيد والخفيف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والمتنوع،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لقد عانيت فترة طويلة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من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آلام المفاصل ووهن مستمر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فكانت نصيحة كل الأطباء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واحدة: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" شفاؤك هو التخفيف من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وزنك. </w:t>
      </w:r>
    </w:p>
    <w:p w14:paraId="12ED9652" w14:textId="2BE4D663" w:rsidR="008502D1" w:rsidRPr="007376D2" w:rsidRDefault="008B6762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</w:t>
      </w:r>
      <w:r w:rsidR="00D21484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قال نبينا صلى الله عليه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وسلم: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" نحن قوم لا نأكل حتى نجوع فإذا أكلنا لا </w:t>
      </w:r>
      <w:r>
        <w:rPr>
          <w:rFonts w:ascii="Arial" w:hAnsi="Arial" w:cs="Arial" w:hint="cs"/>
          <w:b/>
          <w:bCs/>
          <w:sz w:val="30"/>
          <w:szCs w:val="30"/>
          <w:rtl/>
        </w:rPr>
        <w:t>نشبع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الحكم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النافعة “المعدة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بيت الداء والحمية رأس الدواء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“قالت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أمي حق</w:t>
      </w:r>
      <w:r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:"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فالأكل غير المتوازن سبب في ارتفاع نسبة السكري وضغط الدم اللذ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ي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ن أعاني منهما. حينها قال أبي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ممازحا: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" أما أنا فلا أحتاج إلى حمية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فغذائي سليم ومتنوع وأمارس الرياضية " </w:t>
      </w:r>
      <w:r w:rsidR="003B59DA">
        <w:rPr>
          <w:rFonts w:ascii="Arial" w:hAnsi="Arial" w:cs="Arial" w:hint="cs"/>
          <w:b/>
          <w:bCs/>
          <w:sz w:val="30"/>
          <w:szCs w:val="30"/>
          <w:rtl/>
        </w:rPr>
        <w:t>فرد خالي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 " فصحتنا في غذائنا، علينا أن نجعل أطباقنا حديقة متنوعة بمختلف ألوان الخضر والفواكه و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كثر من الحركة والنشاط.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2046"/>
        <w:gridCol w:w="567"/>
        <w:gridCol w:w="1985"/>
        <w:gridCol w:w="375"/>
        <w:gridCol w:w="2596"/>
        <w:gridCol w:w="116"/>
        <w:gridCol w:w="113"/>
        <w:gridCol w:w="379"/>
        <w:gridCol w:w="2221"/>
      </w:tblGrid>
      <w:tr w:rsidR="000B42F5" w:rsidRPr="00892776" w14:paraId="0FAD2EF8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1D63908D" w14:textId="69BF3498" w:rsidR="000B42F5" w:rsidRPr="0074534D" w:rsidRDefault="000B42F5" w:rsidP="009F41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F4124" w:rsidRPr="009F412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لماذا اندهش أفراد الأسرة عندما رأوا الخال؟</w:t>
            </w:r>
          </w:p>
        </w:tc>
      </w:tr>
      <w:tr w:rsidR="009F4124" w:rsidRPr="005A06A7" w14:paraId="5A66A263" w14:textId="77777777" w:rsidTr="009F4124">
        <w:trPr>
          <w:gridBefore w:val="1"/>
          <w:wBefore w:w="6" w:type="dxa"/>
          <w:trHeight w:val="326"/>
        </w:trPr>
        <w:tc>
          <w:tcPr>
            <w:tcW w:w="2046" w:type="dxa"/>
          </w:tcPr>
          <w:p w14:paraId="01EF86FC" w14:textId="1EE6DFD0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كان غاضبًا</w:t>
            </w:r>
          </w:p>
        </w:tc>
        <w:tc>
          <w:tcPr>
            <w:tcW w:w="2552" w:type="dxa"/>
            <w:gridSpan w:val="2"/>
          </w:tcPr>
          <w:p w14:paraId="5D1A2F70" w14:textId="66EB73AF" w:rsidR="009F4124" w:rsidRPr="005A06A7" w:rsidRDefault="009F4124" w:rsidP="00617695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تأخر عن الزيارة</w:t>
            </w:r>
          </w:p>
        </w:tc>
        <w:tc>
          <w:tcPr>
            <w:tcW w:w="3200" w:type="dxa"/>
            <w:gridSpan w:val="4"/>
          </w:tcPr>
          <w:p w14:paraId="22F8F3D1" w14:textId="19C6E607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نحف جسمه وقلّ وزنه</w:t>
            </w:r>
          </w:p>
        </w:tc>
        <w:tc>
          <w:tcPr>
            <w:tcW w:w="2600" w:type="dxa"/>
            <w:gridSpan w:val="2"/>
          </w:tcPr>
          <w:p w14:paraId="509AB6E0" w14:textId="13E0F7ED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 xml:space="preserve">د - </w:t>
            </w:r>
            <w:r w:rsidRPr="009F412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لأنه كان مريضًا</w:t>
            </w:r>
          </w:p>
        </w:tc>
      </w:tr>
      <w:tr w:rsidR="000B42F5" w:rsidRPr="00892776" w14:paraId="3317DF52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2E70A933" w14:textId="6517EB2E" w:rsidR="000B42F5" w:rsidRPr="00D171BC" w:rsidRDefault="000B42F5" w:rsidP="00D171B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F4124" w:rsidRPr="009F412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يفضل الخال تناوله أثناء العشاء؟</w:t>
            </w:r>
          </w:p>
        </w:tc>
      </w:tr>
      <w:tr w:rsidR="00D171BC" w:rsidRPr="0074534D" w14:paraId="78225283" w14:textId="77777777" w:rsidTr="000B7E4B">
        <w:trPr>
          <w:gridBefore w:val="1"/>
          <w:wBefore w:w="6" w:type="dxa"/>
          <w:trHeight w:val="306"/>
        </w:trPr>
        <w:tc>
          <w:tcPr>
            <w:tcW w:w="2613" w:type="dxa"/>
            <w:gridSpan w:val="2"/>
          </w:tcPr>
          <w:p w14:paraId="35DF25CE" w14:textId="5AF47FB4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الحلويات</w:t>
            </w:r>
          </w:p>
        </w:tc>
        <w:tc>
          <w:tcPr>
            <w:tcW w:w="2360" w:type="dxa"/>
            <w:gridSpan w:val="2"/>
          </w:tcPr>
          <w:p w14:paraId="4CBA2195" w14:textId="4B7435EA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الخضر والفواكه</w:t>
            </w:r>
          </w:p>
        </w:tc>
        <w:tc>
          <w:tcPr>
            <w:tcW w:w="3204" w:type="dxa"/>
            <w:gridSpan w:val="4"/>
          </w:tcPr>
          <w:p w14:paraId="1DD0CCC0" w14:textId="77777777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اللحوم فقط</w:t>
            </w:r>
          </w:p>
        </w:tc>
        <w:tc>
          <w:tcPr>
            <w:tcW w:w="2221" w:type="dxa"/>
          </w:tcPr>
          <w:p w14:paraId="1BA7317D" w14:textId="228C259B" w:rsidR="00D171BC" w:rsidRPr="00F44772" w:rsidRDefault="00D171BC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47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F447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الأطعمة الدسمة</w:t>
            </w:r>
          </w:p>
        </w:tc>
      </w:tr>
      <w:tr w:rsidR="005547B4" w:rsidRPr="00892776" w14:paraId="02D14D62" w14:textId="77777777" w:rsidTr="00F44772">
        <w:trPr>
          <w:trHeight w:val="158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57C45E14" w14:textId="3CF65E69" w:rsidR="005547B4" w:rsidRPr="00F44772" w:rsidRDefault="005547B4" w:rsidP="00F447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D171BC" w:rsidRPr="00D171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سبب اتباع الخال نظامًا غذائيًا صحيًا؟</w:t>
            </w:r>
          </w:p>
        </w:tc>
      </w:tr>
      <w:tr w:rsidR="00D171BC" w:rsidRPr="002B0689" w14:paraId="6B3D000F" w14:textId="77777777" w:rsidTr="000B7E4B">
        <w:trPr>
          <w:gridBefore w:val="1"/>
          <w:wBefore w:w="6" w:type="dxa"/>
          <w:trHeight w:val="381"/>
        </w:trPr>
        <w:tc>
          <w:tcPr>
            <w:tcW w:w="2613" w:type="dxa"/>
            <w:gridSpan w:val="2"/>
          </w:tcPr>
          <w:p w14:paraId="51C15C45" w14:textId="3E5EE205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لا يحب الطعام</w:t>
            </w:r>
          </w:p>
        </w:tc>
        <w:tc>
          <w:tcPr>
            <w:tcW w:w="2360" w:type="dxa"/>
            <w:gridSpan w:val="2"/>
          </w:tcPr>
          <w:p w14:paraId="01FD9976" w14:textId="56BEA0B3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لا يجوع</w:t>
            </w:r>
          </w:p>
        </w:tc>
        <w:tc>
          <w:tcPr>
            <w:tcW w:w="3204" w:type="dxa"/>
            <w:gridSpan w:val="4"/>
          </w:tcPr>
          <w:p w14:paraId="35A800D9" w14:textId="77777777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يعاني من آلام المفاصل والوهن</w:t>
            </w:r>
          </w:p>
        </w:tc>
        <w:tc>
          <w:tcPr>
            <w:tcW w:w="2221" w:type="dxa"/>
          </w:tcPr>
          <w:p w14:paraId="78F507E6" w14:textId="6DF74FF7" w:rsidR="00D171BC" w:rsidRPr="00F44772" w:rsidRDefault="00D171BC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47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F447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مسافر</w:t>
            </w:r>
          </w:p>
        </w:tc>
      </w:tr>
      <w:bookmarkEnd w:id="2"/>
      <w:tr w:rsidR="000B42F5" w:rsidRPr="00892776" w14:paraId="6E0E8580" w14:textId="77777777" w:rsidTr="003D3BD6">
        <w:trPr>
          <w:trHeight w:val="386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1E3839CF" w14:textId="24F0D09F" w:rsidR="000B42F5" w:rsidRPr="000B7E4B" w:rsidRDefault="009F663A" w:rsidP="000B7E4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795063" w:rsidRPr="007950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الفكرة الرئيسة للنص؟</w:t>
            </w:r>
          </w:p>
        </w:tc>
      </w:tr>
      <w:tr w:rsidR="000B7E4B" w:rsidRPr="002B0689" w14:paraId="4827FB47" w14:textId="77777777" w:rsidTr="000B7E4B">
        <w:trPr>
          <w:gridBefore w:val="1"/>
          <w:wBefore w:w="6" w:type="dxa"/>
          <w:trHeight w:val="418"/>
        </w:trPr>
        <w:tc>
          <w:tcPr>
            <w:tcW w:w="2613" w:type="dxa"/>
            <w:gridSpan w:val="2"/>
          </w:tcPr>
          <w:p w14:paraId="3E246E65" w14:textId="5B465E3B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أهمية الغذاء الصحي </w:t>
            </w:r>
          </w:p>
        </w:tc>
        <w:tc>
          <w:tcPr>
            <w:tcW w:w="2360" w:type="dxa"/>
            <w:gridSpan w:val="2"/>
          </w:tcPr>
          <w:p w14:paraId="16ABEBF1" w14:textId="00973543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زيارة الأقارب</w:t>
            </w:r>
          </w:p>
        </w:tc>
        <w:tc>
          <w:tcPr>
            <w:tcW w:w="2596" w:type="dxa"/>
          </w:tcPr>
          <w:p w14:paraId="0D0D0E63" w14:textId="77777777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أهمية السفر</w:t>
            </w:r>
          </w:p>
        </w:tc>
        <w:tc>
          <w:tcPr>
            <w:tcW w:w="2829" w:type="dxa"/>
            <w:gridSpan w:val="4"/>
          </w:tcPr>
          <w:p w14:paraId="5C872875" w14:textId="35E576A9" w:rsidR="000B7E4B" w:rsidRPr="000B7E4B" w:rsidRDefault="000B7E4B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B7E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فوائد النوم</w:t>
            </w:r>
          </w:p>
        </w:tc>
      </w:tr>
      <w:tr w:rsidR="000B42F5" w:rsidRPr="00892776" w14:paraId="5EFFFF42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40DFA66A" w14:textId="59C01E6E" w:rsidR="000B42F5" w:rsidRPr="000B7E4B" w:rsidRDefault="000B42F5" w:rsidP="000B7E4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B7E4B"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كانت نصيحة الأطباء للخال؟ </w:t>
            </w:r>
          </w:p>
        </w:tc>
      </w:tr>
      <w:tr w:rsidR="000B7E4B" w:rsidRPr="00892776" w14:paraId="2E2A0DBF" w14:textId="77777777" w:rsidTr="00277564">
        <w:trPr>
          <w:gridBefore w:val="1"/>
          <w:wBefore w:w="6" w:type="dxa"/>
          <w:trHeight w:val="358"/>
        </w:trPr>
        <w:tc>
          <w:tcPr>
            <w:tcW w:w="2613" w:type="dxa"/>
            <w:gridSpan w:val="2"/>
          </w:tcPr>
          <w:p w14:paraId="1DF05D26" w14:textId="4E1127FF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الإكثار من الطعام</w:t>
            </w:r>
          </w:p>
        </w:tc>
        <w:tc>
          <w:tcPr>
            <w:tcW w:w="2360" w:type="dxa"/>
            <w:gridSpan w:val="2"/>
          </w:tcPr>
          <w:p w14:paraId="293229F0" w14:textId="3373289C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النوم كثيرًا</w:t>
            </w:r>
          </w:p>
        </w:tc>
        <w:tc>
          <w:tcPr>
            <w:tcW w:w="2712" w:type="dxa"/>
            <w:gridSpan w:val="2"/>
          </w:tcPr>
          <w:p w14:paraId="4B22CC34" w14:textId="77777777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0B7E4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ترك الرياضة</w:t>
            </w:r>
          </w:p>
        </w:tc>
        <w:tc>
          <w:tcPr>
            <w:tcW w:w="2713" w:type="dxa"/>
            <w:gridSpan w:val="3"/>
          </w:tcPr>
          <w:p w14:paraId="047F9955" w14:textId="1100BA10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التخفيف من وزنه</w:t>
            </w:r>
          </w:p>
        </w:tc>
      </w:tr>
    </w:tbl>
    <w:p w14:paraId="40C62A03" w14:textId="17E2C9A3" w:rsidR="003A7418" w:rsidRDefault="00A91B95" w:rsidP="003A741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25E3A5E" w14:textId="13ED7C0F" w:rsidR="00B6314F" w:rsidRDefault="00B6314F" w:rsidP="003A7418">
      <w:pPr>
        <w:spacing w:after="0"/>
        <w:rPr>
          <w:rFonts w:cs="Arial"/>
          <w:b/>
          <w:bCs/>
          <w:rtl/>
        </w:rPr>
      </w:pPr>
    </w:p>
    <w:p w14:paraId="7715C5C6" w14:textId="1951378D" w:rsidR="007917D7" w:rsidRDefault="007917D7" w:rsidP="003A7418">
      <w:pPr>
        <w:spacing w:after="0"/>
        <w:rPr>
          <w:rFonts w:cs="Arial"/>
          <w:b/>
          <w:bCs/>
          <w:rtl/>
        </w:rPr>
      </w:pPr>
    </w:p>
    <w:p w14:paraId="374044FF" w14:textId="77777777" w:rsidR="007917D7" w:rsidRDefault="007917D7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5AEE73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306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D76FD8" w14:textId="77777777" w:rsidR="00E05091" w:rsidRDefault="00AB520E" w:rsidP="0043143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proofErr w:type="gramStart"/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6"/>
        <w:gridCol w:w="2813"/>
        <w:gridCol w:w="4264"/>
      </w:tblGrid>
      <w:tr w:rsidR="00303068" w:rsidRPr="006017CB" w14:paraId="50B467FF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EF91AD" w14:textId="1E178ED2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المؤمن 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تارك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الكذب:</w:t>
            </w:r>
            <w:r w:rsidR="0056506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 xml:space="preserve"> نوع ما تحته خط:</w:t>
            </w:r>
          </w:p>
        </w:tc>
      </w:tr>
      <w:tr w:rsidR="00C01356" w:rsidRPr="006017CB" w14:paraId="622F53D2" w14:textId="77777777" w:rsidTr="000C53D5">
        <w:trPr>
          <w:trHeight w:val="368"/>
        </w:trPr>
        <w:tc>
          <w:tcPr>
            <w:tcW w:w="3106" w:type="dxa"/>
          </w:tcPr>
          <w:p w14:paraId="34068CC9" w14:textId="60B6F58F" w:rsidR="00C01356" w:rsidRPr="006017CB" w:rsidRDefault="00C01356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5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 ماض</w:t>
            </w:r>
          </w:p>
        </w:tc>
        <w:tc>
          <w:tcPr>
            <w:tcW w:w="2813" w:type="dxa"/>
          </w:tcPr>
          <w:p w14:paraId="7A53CB1D" w14:textId="745A40C1" w:rsidR="00C01356" w:rsidRPr="006017CB" w:rsidRDefault="00C01356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فاعل  </w:t>
            </w:r>
          </w:p>
        </w:tc>
        <w:tc>
          <w:tcPr>
            <w:tcW w:w="4264" w:type="dxa"/>
          </w:tcPr>
          <w:p w14:paraId="7BA41E67" w14:textId="6CB32715" w:rsidR="00C01356" w:rsidRPr="006017CB" w:rsidRDefault="00C01356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مفعول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303068" w:rsidRPr="006017CB" w14:paraId="053F1C36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AF899D" w14:textId="7013A94F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كلمة "مذياع" على </w:t>
            </w:r>
            <w:proofErr w:type="gramStart"/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وزن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03068" w:rsidRPr="006017CB" w14:paraId="2612D3F9" w14:textId="77777777" w:rsidTr="00547933">
        <w:trPr>
          <w:trHeight w:val="368"/>
        </w:trPr>
        <w:tc>
          <w:tcPr>
            <w:tcW w:w="3106" w:type="dxa"/>
          </w:tcPr>
          <w:p w14:paraId="612A04BA" w14:textId="2DB61105" w:rsidR="00303068" w:rsidRPr="006017CB" w:rsidRDefault="00303068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مفعل </w:t>
            </w:r>
          </w:p>
        </w:tc>
        <w:tc>
          <w:tcPr>
            <w:tcW w:w="2813" w:type="dxa"/>
          </w:tcPr>
          <w:p w14:paraId="24044DDB" w14:textId="739F74ED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مفعول</w:t>
            </w:r>
            <w:r w:rsidR="0054793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542B8ED1" w14:textId="2DA76DA6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مفعال</w:t>
            </w:r>
            <w:r w:rsidR="0054793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14:paraId="2FA4F86A" w14:textId="0C36231B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E1A1D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0053D546" w:rsidR="00EB4C55" w:rsidRPr="00F26CF9" w:rsidRDefault="00EB4C55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الطلاب ........لنصح المعلم.               أكمل بفعل مضارع مرفوع</w:t>
            </w:r>
            <w:r w:rsidR="00E0136D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B4C55" w:rsidRPr="00F26CF9" w14:paraId="66057057" w14:textId="77777777" w:rsidTr="000F55CD">
        <w:trPr>
          <w:trHeight w:val="524"/>
        </w:trPr>
        <w:tc>
          <w:tcPr>
            <w:tcW w:w="3245" w:type="dxa"/>
            <w:vAlign w:val="center"/>
          </w:tcPr>
          <w:p w14:paraId="38A25462" w14:textId="3A58DD67" w:rsidR="00EB4C55" w:rsidRPr="00F26CF9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استجابوا</w:t>
            </w:r>
          </w:p>
        </w:tc>
        <w:tc>
          <w:tcPr>
            <w:tcW w:w="3544" w:type="dxa"/>
            <w:vAlign w:val="center"/>
          </w:tcPr>
          <w:p w14:paraId="468C0772" w14:textId="604C87B3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يستجيبون</w:t>
            </w:r>
            <w:r w:rsidR="00494E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05068413" w14:textId="38A966F8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يستجيبوا</w:t>
            </w:r>
          </w:p>
        </w:tc>
      </w:tr>
      <w:tr w:rsidR="00EB4C55" w:rsidRPr="00F26CF9" w14:paraId="7E70716E" w14:textId="77777777" w:rsidTr="000F55CD">
        <w:trPr>
          <w:trHeight w:val="534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7BCF4C6F" w:rsidR="00EB4C55" w:rsidRPr="00F26CF9" w:rsidRDefault="00D65F09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="008961CC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C5161" w:rsidRPr="009377F8">
              <w:rPr>
                <w:rFonts w:ascii="Britannic Bold" w:hAnsi="Britannic Bold" w:hint="cs"/>
                <w:b/>
                <w:bCs/>
                <w:sz w:val="30"/>
                <w:szCs w:val="30"/>
                <w:u w:val="single"/>
                <w:rtl/>
              </w:rPr>
              <w:t>يتفانى</w:t>
            </w:r>
            <w:r w:rsidR="00BC5161" w:rsidRPr="007F1D53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الطبيب في عمله.  إعراب ما تحته خط ..............</w:t>
            </w:r>
          </w:p>
        </w:tc>
      </w:tr>
      <w:tr w:rsidR="00EB4C55" w:rsidRPr="00F26CF9" w14:paraId="274A7AE9" w14:textId="77777777" w:rsidTr="000F55CD">
        <w:trPr>
          <w:trHeight w:val="453"/>
        </w:trPr>
        <w:tc>
          <w:tcPr>
            <w:tcW w:w="3245" w:type="dxa"/>
            <w:vAlign w:val="center"/>
          </w:tcPr>
          <w:p w14:paraId="3ABC7A2E" w14:textId="4FFD5A1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فعل مضارع مرفوع بالضمة الظاهرة   </w:t>
            </w:r>
          </w:p>
        </w:tc>
        <w:tc>
          <w:tcPr>
            <w:tcW w:w="3544" w:type="dxa"/>
            <w:vAlign w:val="center"/>
          </w:tcPr>
          <w:p w14:paraId="6BA7FBDE" w14:textId="17816B2A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للثقل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26766697" w14:textId="239067D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للتعذر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</w:tr>
      <w:bookmarkEnd w:id="4"/>
      <w:tr w:rsidR="00EB4C55" w:rsidRPr="00F26CF9" w14:paraId="6A772EBF" w14:textId="77777777" w:rsidTr="000F55CD">
        <w:trPr>
          <w:trHeight w:val="530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50361ED" w:rsidR="00EB4C55" w:rsidRPr="00C01356" w:rsidRDefault="00EB4C55" w:rsidP="00617695">
            <w:pPr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C01356" w:rsidRPr="00C01356">
              <w:rPr>
                <w:rFonts w:asciiTheme="minorBidi" w:hAnsiTheme="minorBidi" w:hint="cs"/>
                <w:b/>
                <w:bCs/>
                <w:sz w:val="30"/>
                <w:szCs w:val="30"/>
                <w:u w:val="single"/>
                <w:rtl/>
              </w:rPr>
              <w:t>يحرص</w:t>
            </w:r>
            <w:r w:rsidR="00C013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العالم على العلم. </w:t>
            </w:r>
            <w:proofErr w:type="gramStart"/>
            <w:r w:rsidR="00C013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 علامة</w:t>
            </w:r>
            <w:proofErr w:type="gramEnd"/>
            <w:r w:rsidR="00C013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رفع ما تحته خط)</w:t>
            </w:r>
          </w:p>
        </w:tc>
      </w:tr>
      <w:tr w:rsidR="00EB4C55" w:rsidRPr="00F26CF9" w14:paraId="7A073568" w14:textId="77777777" w:rsidTr="00C41938">
        <w:tc>
          <w:tcPr>
            <w:tcW w:w="3245" w:type="dxa"/>
            <w:vAlign w:val="center"/>
          </w:tcPr>
          <w:p w14:paraId="794951D7" w14:textId="7D7C1622" w:rsidR="00EB4C55" w:rsidRPr="00F26CF9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494E6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الضمة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4" w:type="dxa"/>
            <w:vAlign w:val="center"/>
          </w:tcPr>
          <w:p w14:paraId="0CD599FF" w14:textId="6010ACC5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الفتحة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79818CE5" w14:textId="08E81E89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السكون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931668" w:rsidRPr="00F26CF9" w14:paraId="00657B27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0FC76C6" w14:textId="605968BC" w:rsidR="00931668" w:rsidRPr="00F26CF9" w:rsidRDefault="00931668" w:rsidP="00B853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الجملة التي تشتمل على فعل مضارع مرفوع بضمة مقدرة للثقل:</w:t>
            </w:r>
          </w:p>
        </w:tc>
      </w:tr>
      <w:tr w:rsidR="00931668" w:rsidRPr="00F26CF9" w14:paraId="278D67D4" w14:textId="77777777" w:rsidTr="00B85384">
        <w:tc>
          <w:tcPr>
            <w:tcW w:w="3245" w:type="dxa"/>
            <w:vAlign w:val="center"/>
          </w:tcPr>
          <w:p w14:paraId="503225E3" w14:textId="586B736D" w:rsidR="00931668" w:rsidRPr="00F26CF9" w:rsidRDefault="00931668" w:rsidP="00B853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يدعو ربه</w:t>
            </w:r>
          </w:p>
        </w:tc>
        <w:tc>
          <w:tcPr>
            <w:tcW w:w="3544" w:type="dxa"/>
            <w:vAlign w:val="center"/>
          </w:tcPr>
          <w:p w14:paraId="2EE46170" w14:textId="52B4D29D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يخشى ربه</w:t>
            </w:r>
          </w:p>
        </w:tc>
        <w:tc>
          <w:tcPr>
            <w:tcW w:w="3394" w:type="dxa"/>
            <w:vAlign w:val="center"/>
          </w:tcPr>
          <w:p w14:paraId="0A7AE41A" w14:textId="3BF8AF0A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يسأل ربه</w:t>
            </w:r>
          </w:p>
        </w:tc>
      </w:tr>
    </w:tbl>
    <w:p w14:paraId="242F6F9D" w14:textId="5C9163A1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proofErr w:type="gramStart"/>
      <w:r w:rsidR="008961CC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="008961CC" w:rsidRPr="00F26CF9">
        <w:rPr>
          <w:rFonts w:cs="Arial" w:hint="cs"/>
          <w:b/>
          <w:bCs/>
          <w:sz w:val="30"/>
          <w:szCs w:val="30"/>
          <w:u w:val="single"/>
          <w:rtl/>
        </w:rPr>
        <w:t>:</w:t>
      </w:r>
      <w:proofErr w:type="gramEnd"/>
      <w:r w:rsidR="008961CC"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الأسلوب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617695">
        <w:tc>
          <w:tcPr>
            <w:tcW w:w="850" w:type="dxa"/>
            <w:shd w:val="clear" w:color="auto" w:fill="BFBFBF" w:themeFill="background1" w:themeFillShade="BF"/>
          </w:tcPr>
          <w:p w14:paraId="4AD9A94F" w14:textId="123F7243" w:rsidR="00C82E73" w:rsidRDefault="00A53222" w:rsidP="006176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6176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155"/>
        <w:gridCol w:w="2959"/>
        <w:gridCol w:w="1177"/>
        <w:gridCol w:w="2789"/>
      </w:tblGrid>
      <w:tr w:rsidR="00FE6E0B" w:rsidRPr="00F26CF9" w14:paraId="731EA8F0" w14:textId="77777777" w:rsidTr="000104A8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091C426" w14:textId="5A0B4BD4" w:rsidR="00FE6E0B" w:rsidRPr="00F26CF9" w:rsidRDefault="00FE6E0B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زيارة المكتبة، الاستفادة من الكتب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عبر عن المعنى بأسلوب </w:t>
            </w:r>
            <w:proofErr w:type="gramStart"/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شرط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</w:t>
            </w:r>
            <w:proofErr w:type="gramEnd"/>
          </w:p>
        </w:tc>
      </w:tr>
      <w:tr w:rsidR="004F5D3A" w:rsidRPr="00F26CF9" w14:paraId="7426B0F7" w14:textId="77777777" w:rsidTr="00A5351C">
        <w:tc>
          <w:tcPr>
            <w:tcW w:w="3258" w:type="dxa"/>
            <w:gridSpan w:val="2"/>
          </w:tcPr>
          <w:p w14:paraId="39805ECC" w14:textId="185001B9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6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من يزر المكتبة يستفد من الكتب. </w:t>
            </w:r>
            <w:r w:rsidR="00A5351C" w:rsidRPr="00551BA9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959" w:type="dxa"/>
          </w:tcPr>
          <w:p w14:paraId="0CC17DDF" w14:textId="36084946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A5351C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ذ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ي</w:t>
            </w:r>
            <w:proofErr w:type="gramEnd"/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يزور المكتبة يستفيد  </w:t>
            </w:r>
          </w:p>
        </w:tc>
        <w:tc>
          <w:tcPr>
            <w:tcW w:w="3966" w:type="dxa"/>
            <w:gridSpan w:val="2"/>
          </w:tcPr>
          <w:p w14:paraId="76068B9B" w14:textId="5068161F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زيارة المكتبة مفيدة</w:t>
            </w:r>
          </w:p>
        </w:tc>
      </w:tr>
      <w:bookmarkEnd w:id="6"/>
      <w:tr w:rsidR="00E50698" w:rsidRPr="00F26CF9" w14:paraId="7B5B4FD6" w14:textId="77777777" w:rsidTr="00B85384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EDACF9C" w14:textId="292CAE62" w:rsidR="00E50698" w:rsidRPr="00F26CF9" w:rsidRDefault="007E0CF1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E5069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A5351C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 يهمل العلاج يـتأخر شفاؤه. جواب الشرط .....</w:t>
            </w:r>
          </w:p>
        </w:tc>
      </w:tr>
      <w:tr w:rsidR="00E50698" w:rsidRPr="00F26CF9" w14:paraId="74AAF92D" w14:textId="77777777" w:rsidTr="00A5351C">
        <w:tc>
          <w:tcPr>
            <w:tcW w:w="3258" w:type="dxa"/>
            <w:gridSpan w:val="2"/>
          </w:tcPr>
          <w:p w14:paraId="7912BF79" w14:textId="67A47168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59" w:type="dxa"/>
          </w:tcPr>
          <w:p w14:paraId="5F48732D" w14:textId="2649E34F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51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يهمل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  <w:gridSpan w:val="2"/>
          </w:tcPr>
          <w:p w14:paraId="797766AD" w14:textId="54F8FDD3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يتأخر</w:t>
            </w:r>
          </w:p>
        </w:tc>
      </w:tr>
      <w:tr w:rsidR="00303068" w:rsidRPr="006017CB" w14:paraId="72380993" w14:textId="77777777" w:rsidTr="002F7406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3CADCA56" w14:textId="7534DBDC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7" w:name="_Hlk131017817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الجملة التي اشتملت على توكيد </w:t>
            </w:r>
            <w:r w:rsidR="00AE340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معنوي:  </w:t>
            </w:r>
          </w:p>
        </w:tc>
      </w:tr>
      <w:tr w:rsidR="00303068" w:rsidRPr="006017CB" w14:paraId="59BEF8C7" w14:textId="77777777" w:rsidTr="002F7406">
        <w:tc>
          <w:tcPr>
            <w:tcW w:w="3103" w:type="dxa"/>
          </w:tcPr>
          <w:p w14:paraId="6AD43F6A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  <w:gridSpan w:val="3"/>
          </w:tcPr>
          <w:p w14:paraId="6B91BED0" w14:textId="3BB2EBC1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حضر الطلاب </w:t>
            </w:r>
            <w:r w:rsidR="00AE340C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كلهم.</w:t>
            </w:r>
          </w:p>
        </w:tc>
        <w:tc>
          <w:tcPr>
            <w:tcW w:w="2789" w:type="dxa"/>
          </w:tcPr>
          <w:p w14:paraId="515234C3" w14:textId="0586747F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الطلاب </w:t>
            </w:r>
            <w:r w:rsidR="00AE340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حضروا.</w:t>
            </w:r>
          </w:p>
        </w:tc>
      </w:tr>
      <w:bookmarkEnd w:id="7"/>
    </w:tbl>
    <w:p w14:paraId="1CDF84FF" w14:textId="77777777" w:rsidR="00303068" w:rsidRDefault="00303068" w:rsidP="003A7418">
      <w:pPr>
        <w:spacing w:after="0"/>
        <w:rPr>
          <w:rFonts w:cs="Arial"/>
          <w:b/>
          <w:bCs/>
          <w:rtl/>
        </w:rPr>
      </w:pPr>
    </w:p>
    <w:p w14:paraId="0A85C16A" w14:textId="17F4940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proofErr w:type="gramStart"/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4853CBAF" w:rsidR="00AD2FAC" w:rsidRPr="00E67239" w:rsidRDefault="00AD2FAC" w:rsidP="0061769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0F335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F335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مررت بـ.........</w:t>
            </w:r>
          </w:p>
        </w:tc>
      </w:tr>
      <w:tr w:rsidR="00AD2FAC" w:rsidRPr="008503E0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713D4FFE" w:rsidR="00AD2FAC" w:rsidRPr="008503E0" w:rsidRDefault="00AD2FAC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0F335E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="0068469C"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335E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فتىً </w:t>
            </w:r>
          </w:p>
        </w:tc>
        <w:tc>
          <w:tcPr>
            <w:tcW w:w="3402" w:type="dxa"/>
          </w:tcPr>
          <w:p w14:paraId="5F7A87A9" w14:textId="7D2CBA35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F335E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فتًى</w:t>
            </w:r>
            <w:r w:rsidR="0068469C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7AB338E8" w14:textId="7BC32B7F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F335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فتىٍ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841C7F3" w:rsidR="00AD2FAC" w:rsidRPr="003A49F1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0F335E" w:rsidRPr="000F335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F335E" w:rsidRPr="000F335E">
              <w:rPr>
                <w:rFonts w:hint="cs"/>
                <w:b/>
                <w:bCs/>
                <w:sz w:val="28"/>
                <w:szCs w:val="28"/>
                <w:rtl/>
              </w:rPr>
              <w:t>استمعت</w:t>
            </w:r>
            <w:r w:rsidR="000F335E" w:rsidRPr="000F335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إلى ......... يدعو إلى البر بالآباء</w:t>
            </w:r>
          </w:p>
        </w:tc>
      </w:tr>
      <w:tr w:rsidR="00AD2FAC" w:rsidRPr="000F335E" w14:paraId="658A45F2" w14:textId="77777777" w:rsidTr="00E7582B">
        <w:tc>
          <w:tcPr>
            <w:tcW w:w="3245" w:type="dxa"/>
          </w:tcPr>
          <w:p w14:paraId="57B3580B" w14:textId="6B1F4D5D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35E" w:rsidRPr="000F335E">
              <w:rPr>
                <w:rFonts w:ascii="Britannic Bold" w:hAnsi="Britannic Bold" w:cs="Akhbar MT" w:hint="cs"/>
                <w:b/>
                <w:bCs/>
                <w:sz w:val="32"/>
                <w:szCs w:val="32"/>
                <w:rtl/>
              </w:rPr>
              <w:t>داعيا</w:t>
            </w:r>
            <w:r w:rsidR="007E0CF1" w:rsidRPr="000F335E">
              <w:rPr>
                <w:rFonts w:ascii="Britannic Bold" w:hAnsi="Britannic Bold" w:cs="Akhbar MT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402" w:type="dxa"/>
          </w:tcPr>
          <w:p w14:paraId="16457EA8" w14:textId="72CDB54B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ب</w:t>
            </w:r>
            <w:r w:rsidRPr="000F335E"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  <w:t xml:space="preserve"> -</w:t>
            </w:r>
            <w:r w:rsidR="00131628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داعيٍ</w:t>
            </w:r>
          </w:p>
        </w:tc>
        <w:tc>
          <w:tcPr>
            <w:tcW w:w="3536" w:type="dxa"/>
          </w:tcPr>
          <w:p w14:paraId="0318B2A6" w14:textId="5771D389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  <w:t xml:space="preserve">جـ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color w:val="000000" w:themeColor="text1"/>
                <w:sz w:val="28"/>
                <w:szCs w:val="28"/>
                <w:rtl/>
              </w:rPr>
              <w:t>داعٍ</w:t>
            </w:r>
          </w:p>
        </w:tc>
      </w:tr>
      <w:bookmarkEnd w:id="8"/>
      <w:tr w:rsidR="008E1A1D" w:rsidRPr="00892776" w14:paraId="0BB49F7C" w14:textId="77777777" w:rsidTr="001729D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C791202" w14:textId="53089C33" w:rsidR="008E1A1D" w:rsidRPr="00E67239" w:rsidRDefault="00AE340C" w:rsidP="001729D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8E1A1D" w:rsidRPr="00A70033">
              <w:rPr>
                <w:rtl/>
              </w:rPr>
              <w:t xml:space="preserve"> </w:t>
            </w:r>
            <w:r w:rsidR="007C7D54">
              <w:rPr>
                <w:rtl/>
              </w:rPr>
              <w:t>–</w:t>
            </w:r>
            <w:r w:rsidR="008E1A1D">
              <w:rPr>
                <w:rFonts w:hint="cs"/>
                <w:rtl/>
              </w:rPr>
              <w:t xml:space="preserve"> </w:t>
            </w:r>
            <w:r w:rsidR="007C7D5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لبست البنت ......جميلا </w:t>
            </w:r>
          </w:p>
        </w:tc>
      </w:tr>
      <w:tr w:rsidR="008E1A1D" w:rsidRPr="008503E0" w14:paraId="6D42FBF1" w14:textId="77777777" w:rsidTr="001729D8">
        <w:trPr>
          <w:trHeight w:val="368"/>
        </w:trPr>
        <w:tc>
          <w:tcPr>
            <w:tcW w:w="3245" w:type="dxa"/>
          </w:tcPr>
          <w:p w14:paraId="2B5719D6" w14:textId="4286036E" w:rsidR="008E1A1D" w:rsidRPr="008503E0" w:rsidRDefault="008E1A1D" w:rsidP="001729D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7C7D54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رداءًا</w:t>
            </w:r>
            <w:proofErr w:type="spellEnd"/>
          </w:p>
        </w:tc>
        <w:tc>
          <w:tcPr>
            <w:tcW w:w="3402" w:type="dxa"/>
          </w:tcPr>
          <w:p w14:paraId="4786ECA6" w14:textId="3228F56D" w:rsidR="008E1A1D" w:rsidRPr="008503E0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E42445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رداءً</w:t>
            </w: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1E318834" w14:textId="2D5F2D53" w:rsidR="008E1A1D" w:rsidRPr="008503E0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7C7D5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رداءن</w:t>
            </w:r>
            <w:proofErr w:type="spellEnd"/>
          </w:p>
        </w:tc>
      </w:tr>
      <w:tr w:rsidR="008E1A1D" w:rsidRPr="00892776" w14:paraId="48C7F357" w14:textId="77777777" w:rsidTr="001729D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C85093" w14:textId="6CFB6C25" w:rsidR="008E1A1D" w:rsidRPr="003A49F1" w:rsidRDefault="00AE340C" w:rsidP="001729D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="008E1A1D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E1A1D">
              <w:rPr>
                <w:rtl/>
              </w:rPr>
              <w:t xml:space="preserve"> </w:t>
            </w:r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كتبت</w:t>
            </w:r>
            <w:proofErr w:type="gramEnd"/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الألف اللينة على ياء ل</w:t>
            </w:r>
            <w:r w:rsidR="008E1A1D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زيادة </w:t>
            </w:r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الفعل </w:t>
            </w:r>
            <w:r w:rsidR="008E1A1D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على ثلاثة أحرف ولم تسبق الألف بياء</w:t>
            </w:r>
            <w:r w:rsidR="008E1A1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مثل ........</w:t>
            </w:r>
          </w:p>
        </w:tc>
      </w:tr>
      <w:tr w:rsidR="008E1A1D" w:rsidRPr="00892776" w14:paraId="4DF7C2A5" w14:textId="77777777" w:rsidTr="001729D8">
        <w:tc>
          <w:tcPr>
            <w:tcW w:w="3245" w:type="dxa"/>
          </w:tcPr>
          <w:p w14:paraId="39CF2593" w14:textId="77777777" w:rsidR="008E1A1D" w:rsidRPr="003E608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المستشفى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2" w:type="dxa"/>
          </w:tcPr>
          <w:p w14:paraId="5AE1517E" w14:textId="77777777" w:rsidR="008E1A1D" w:rsidRPr="0089277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انجلى</w:t>
            </w:r>
          </w:p>
        </w:tc>
        <w:tc>
          <w:tcPr>
            <w:tcW w:w="3536" w:type="dxa"/>
          </w:tcPr>
          <w:p w14:paraId="1100277E" w14:textId="77777777" w:rsidR="008E1A1D" w:rsidRPr="0089277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  <w:proofErr w:type="gramEnd"/>
          </w:p>
        </w:tc>
      </w:tr>
    </w:tbl>
    <w:p w14:paraId="5F5AE110" w14:textId="77777777" w:rsidR="008E1A1D" w:rsidRDefault="008E1A1D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340E669C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proofErr w:type="gramStart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proofErr w:type="gramEnd"/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14:paraId="0615AF36" w14:textId="0A48C025" w:rsidR="00DF7FEE" w:rsidRPr="001960A4" w:rsidRDefault="001960A4" w:rsidP="001960A4">
      <w:pPr>
        <w:spacing w:after="0"/>
        <w:ind w:left="118" w:firstLine="142"/>
        <w:jc w:val="center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علينا أن نجعل أطباقنا حديقة متنوعة بمختلف ألوان الخضر </w:t>
      </w:r>
      <w:proofErr w:type="gramStart"/>
      <w:r>
        <w:rPr>
          <w:rFonts w:ascii="Arial" w:hAnsi="Arial" w:cs="Arial" w:hint="cs"/>
          <w:b/>
          <w:bCs/>
          <w:sz w:val="30"/>
          <w:szCs w:val="30"/>
          <w:rtl/>
        </w:rPr>
        <w:t>والفواكه .</w:t>
      </w:r>
      <w:proofErr w:type="gramEnd"/>
    </w:p>
    <w:p w14:paraId="476A7544" w14:textId="66D3E1E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60380B2D" w14:textId="77777777" w:rsidR="00DE666A" w:rsidRPr="001F6DBF" w:rsidRDefault="00DE666A" w:rsidP="00DE666A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lastRenderedPageBreak/>
        <w:t xml:space="preserve">نموذج الإجابة </w:t>
      </w:r>
    </w:p>
    <w:p w14:paraId="7233C465" w14:textId="62F1B309" w:rsidR="005B085E" w:rsidRPr="005B085E" w:rsidRDefault="005B085E" w:rsidP="00DE666A">
      <w:pPr>
        <w:spacing w:after="0" w:line="240" w:lineRule="auto"/>
        <w:jc w:val="center"/>
        <w:rPr>
          <w:sz w:val="36"/>
          <w:szCs w:val="36"/>
          <w:rtl/>
        </w:rPr>
      </w:pPr>
      <w:hyperlink r:id="rId5" w:history="1">
        <w:r w:rsidRPr="005B085E">
          <w:rPr>
            <w:rStyle w:val="Hyperlink"/>
            <w:sz w:val="36"/>
            <w:szCs w:val="36"/>
          </w:rPr>
          <w:t>https://youtu.be/8Z2TSXZZglU</w:t>
        </w:r>
      </w:hyperlink>
    </w:p>
    <w:p w14:paraId="7D34E356" w14:textId="422A7769" w:rsidR="00DE666A" w:rsidRPr="001F6DBF" w:rsidRDefault="00DE666A" w:rsidP="00DE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710250ED" w14:textId="77777777" w:rsidR="00DE666A" w:rsidRPr="00ED5C50" w:rsidRDefault="00DE666A" w:rsidP="00DE666A">
      <w:pPr>
        <w:spacing w:after="0" w:line="240" w:lineRule="auto"/>
        <w:jc w:val="center"/>
        <w:rPr>
          <w:sz w:val="30"/>
          <w:szCs w:val="30"/>
          <w:rtl/>
        </w:rPr>
      </w:pPr>
      <w:hyperlink r:id="rId6" w:history="1">
        <w:r w:rsidRPr="00ED5C50">
          <w:rPr>
            <w:rStyle w:val="Hyperlink"/>
            <w:sz w:val="30"/>
            <w:szCs w:val="30"/>
          </w:rPr>
          <w:t>https://t.me/+5gM</w:t>
        </w:r>
        <w:r w:rsidRPr="00ED5C50">
          <w:rPr>
            <w:rStyle w:val="Hyperlink"/>
            <w:sz w:val="30"/>
            <w:szCs w:val="30"/>
          </w:rPr>
          <w:t>W</w:t>
        </w:r>
        <w:r w:rsidRPr="00ED5C50">
          <w:rPr>
            <w:rStyle w:val="Hyperlink"/>
            <w:sz w:val="30"/>
            <w:szCs w:val="30"/>
          </w:rPr>
          <w:t>f3nF0eFkZTY0</w:t>
        </w:r>
      </w:hyperlink>
    </w:p>
    <w:p w14:paraId="2248DC4C" w14:textId="77777777" w:rsidR="00DE666A" w:rsidRDefault="00DE666A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9620D1F" w14:textId="7927B314" w:rsidR="005B085E" w:rsidRPr="005B085E" w:rsidRDefault="005B085E" w:rsidP="00A86C4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B085E">
        <w:rPr>
          <w:rFonts w:asciiTheme="majorBidi" w:hAnsiTheme="majorBidi" w:cstheme="majorBidi" w:hint="cs"/>
          <w:b/>
          <w:bCs/>
          <w:sz w:val="36"/>
          <w:szCs w:val="36"/>
          <w:rtl/>
        </w:rPr>
        <w:t>إعداد الأستاذ / فتح الله جبريل</w:t>
      </w:r>
    </w:p>
    <w:sectPr w:rsidR="005B085E" w:rsidRPr="005B085E" w:rsidSect="00B6314F">
      <w:pgSz w:w="11906" w:h="16838"/>
      <w:pgMar w:top="720" w:right="720" w:bottom="5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64F36"/>
    <w:rsid w:val="00072BA8"/>
    <w:rsid w:val="000803DB"/>
    <w:rsid w:val="00083CC8"/>
    <w:rsid w:val="000A61F9"/>
    <w:rsid w:val="000B42F5"/>
    <w:rsid w:val="000B7E4B"/>
    <w:rsid w:val="000C2636"/>
    <w:rsid w:val="000C68F4"/>
    <w:rsid w:val="000C7CE5"/>
    <w:rsid w:val="000E528B"/>
    <w:rsid w:val="000F335E"/>
    <w:rsid w:val="000F55CD"/>
    <w:rsid w:val="001067FC"/>
    <w:rsid w:val="00110B72"/>
    <w:rsid w:val="00125704"/>
    <w:rsid w:val="001276D7"/>
    <w:rsid w:val="00131628"/>
    <w:rsid w:val="00134BD7"/>
    <w:rsid w:val="0015248F"/>
    <w:rsid w:val="00155720"/>
    <w:rsid w:val="00195485"/>
    <w:rsid w:val="00196071"/>
    <w:rsid w:val="001960A4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2D50FC"/>
    <w:rsid w:val="002D7BD8"/>
    <w:rsid w:val="00303068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59DA"/>
    <w:rsid w:val="003B7672"/>
    <w:rsid w:val="003C2153"/>
    <w:rsid w:val="003C7825"/>
    <w:rsid w:val="003C7DA7"/>
    <w:rsid w:val="003D3BD6"/>
    <w:rsid w:val="003E4BA3"/>
    <w:rsid w:val="003E6086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60D46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32A5"/>
    <w:rsid w:val="004E4FF1"/>
    <w:rsid w:val="004F5D3A"/>
    <w:rsid w:val="004F799B"/>
    <w:rsid w:val="004F7C73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215"/>
    <w:rsid w:val="00547933"/>
    <w:rsid w:val="005545C8"/>
    <w:rsid w:val="005547B4"/>
    <w:rsid w:val="0056506B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4E56"/>
    <w:rsid w:val="00595935"/>
    <w:rsid w:val="005A06A7"/>
    <w:rsid w:val="005A516E"/>
    <w:rsid w:val="005B085E"/>
    <w:rsid w:val="005C1270"/>
    <w:rsid w:val="005C169E"/>
    <w:rsid w:val="005C7A7D"/>
    <w:rsid w:val="005D70FF"/>
    <w:rsid w:val="005F0B48"/>
    <w:rsid w:val="00602897"/>
    <w:rsid w:val="0060757F"/>
    <w:rsid w:val="00617695"/>
    <w:rsid w:val="006217B2"/>
    <w:rsid w:val="0062200A"/>
    <w:rsid w:val="006242DB"/>
    <w:rsid w:val="00634356"/>
    <w:rsid w:val="00637C69"/>
    <w:rsid w:val="0064308A"/>
    <w:rsid w:val="0064387E"/>
    <w:rsid w:val="00652A73"/>
    <w:rsid w:val="00681102"/>
    <w:rsid w:val="0068386B"/>
    <w:rsid w:val="0068469C"/>
    <w:rsid w:val="006911FF"/>
    <w:rsid w:val="006964DF"/>
    <w:rsid w:val="006D733E"/>
    <w:rsid w:val="006F0AA9"/>
    <w:rsid w:val="0070397D"/>
    <w:rsid w:val="00704E4A"/>
    <w:rsid w:val="007126CA"/>
    <w:rsid w:val="00714280"/>
    <w:rsid w:val="00721737"/>
    <w:rsid w:val="00736D3E"/>
    <w:rsid w:val="007376D2"/>
    <w:rsid w:val="007544A3"/>
    <w:rsid w:val="00764A03"/>
    <w:rsid w:val="00767233"/>
    <w:rsid w:val="00777B5A"/>
    <w:rsid w:val="007917D7"/>
    <w:rsid w:val="00795063"/>
    <w:rsid w:val="007A5861"/>
    <w:rsid w:val="007A5DC5"/>
    <w:rsid w:val="007A6B11"/>
    <w:rsid w:val="007C7D54"/>
    <w:rsid w:val="007D162E"/>
    <w:rsid w:val="007E0CF1"/>
    <w:rsid w:val="007E2C74"/>
    <w:rsid w:val="007F1314"/>
    <w:rsid w:val="007F269A"/>
    <w:rsid w:val="0080418E"/>
    <w:rsid w:val="008437E6"/>
    <w:rsid w:val="0084695A"/>
    <w:rsid w:val="008502D1"/>
    <w:rsid w:val="008503E0"/>
    <w:rsid w:val="0087774D"/>
    <w:rsid w:val="00892776"/>
    <w:rsid w:val="008961CC"/>
    <w:rsid w:val="00897CCF"/>
    <w:rsid w:val="008B0AB0"/>
    <w:rsid w:val="008B6762"/>
    <w:rsid w:val="008C3E39"/>
    <w:rsid w:val="008D0A59"/>
    <w:rsid w:val="008E1199"/>
    <w:rsid w:val="008E14F3"/>
    <w:rsid w:val="008E1A1D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1668"/>
    <w:rsid w:val="00933BE6"/>
    <w:rsid w:val="009517AE"/>
    <w:rsid w:val="009729DA"/>
    <w:rsid w:val="00973278"/>
    <w:rsid w:val="009751F8"/>
    <w:rsid w:val="009769CE"/>
    <w:rsid w:val="00981C18"/>
    <w:rsid w:val="0098735B"/>
    <w:rsid w:val="009938E0"/>
    <w:rsid w:val="00995CF7"/>
    <w:rsid w:val="009A1160"/>
    <w:rsid w:val="009A1D4D"/>
    <w:rsid w:val="009A4DDA"/>
    <w:rsid w:val="009A6AC9"/>
    <w:rsid w:val="009C4056"/>
    <w:rsid w:val="009C4EFD"/>
    <w:rsid w:val="009E0620"/>
    <w:rsid w:val="009E7660"/>
    <w:rsid w:val="009F4124"/>
    <w:rsid w:val="009F4BE6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3222"/>
    <w:rsid w:val="00A5351C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340C"/>
    <w:rsid w:val="00AE58CB"/>
    <w:rsid w:val="00AF24B3"/>
    <w:rsid w:val="00B15648"/>
    <w:rsid w:val="00B24212"/>
    <w:rsid w:val="00B26F5D"/>
    <w:rsid w:val="00B42F13"/>
    <w:rsid w:val="00B44B2B"/>
    <w:rsid w:val="00B541C2"/>
    <w:rsid w:val="00B6136B"/>
    <w:rsid w:val="00B61BEF"/>
    <w:rsid w:val="00B61D01"/>
    <w:rsid w:val="00B62649"/>
    <w:rsid w:val="00B6314F"/>
    <w:rsid w:val="00B84C13"/>
    <w:rsid w:val="00BA3FCC"/>
    <w:rsid w:val="00BB47F7"/>
    <w:rsid w:val="00BC5161"/>
    <w:rsid w:val="00BE2B46"/>
    <w:rsid w:val="00BE3148"/>
    <w:rsid w:val="00BE6177"/>
    <w:rsid w:val="00C01356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47122"/>
    <w:rsid w:val="00C523D0"/>
    <w:rsid w:val="00C56C4E"/>
    <w:rsid w:val="00C57C0D"/>
    <w:rsid w:val="00C60843"/>
    <w:rsid w:val="00C62994"/>
    <w:rsid w:val="00C6386B"/>
    <w:rsid w:val="00C63E97"/>
    <w:rsid w:val="00C66A62"/>
    <w:rsid w:val="00C66AFD"/>
    <w:rsid w:val="00C67886"/>
    <w:rsid w:val="00C71079"/>
    <w:rsid w:val="00C71149"/>
    <w:rsid w:val="00C73664"/>
    <w:rsid w:val="00C77529"/>
    <w:rsid w:val="00C778B5"/>
    <w:rsid w:val="00C82E73"/>
    <w:rsid w:val="00C85A1E"/>
    <w:rsid w:val="00C865BA"/>
    <w:rsid w:val="00C93D4B"/>
    <w:rsid w:val="00CA39A4"/>
    <w:rsid w:val="00CB51E7"/>
    <w:rsid w:val="00CD7B07"/>
    <w:rsid w:val="00CE25A0"/>
    <w:rsid w:val="00CE284C"/>
    <w:rsid w:val="00D06314"/>
    <w:rsid w:val="00D074CC"/>
    <w:rsid w:val="00D171BC"/>
    <w:rsid w:val="00D20F85"/>
    <w:rsid w:val="00D21484"/>
    <w:rsid w:val="00D216FF"/>
    <w:rsid w:val="00D2383F"/>
    <w:rsid w:val="00D30C16"/>
    <w:rsid w:val="00D30DD9"/>
    <w:rsid w:val="00D33F75"/>
    <w:rsid w:val="00D371E2"/>
    <w:rsid w:val="00D442F1"/>
    <w:rsid w:val="00D47EFD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2B67"/>
    <w:rsid w:val="00DC59F3"/>
    <w:rsid w:val="00DD0643"/>
    <w:rsid w:val="00DE0E39"/>
    <w:rsid w:val="00DE18BC"/>
    <w:rsid w:val="00DE2456"/>
    <w:rsid w:val="00DE666A"/>
    <w:rsid w:val="00DF0D3E"/>
    <w:rsid w:val="00DF3ACB"/>
    <w:rsid w:val="00DF7FEE"/>
    <w:rsid w:val="00E0136D"/>
    <w:rsid w:val="00E05091"/>
    <w:rsid w:val="00E142A3"/>
    <w:rsid w:val="00E2592C"/>
    <w:rsid w:val="00E365F5"/>
    <w:rsid w:val="00E42445"/>
    <w:rsid w:val="00E50698"/>
    <w:rsid w:val="00E50DF0"/>
    <w:rsid w:val="00E53B33"/>
    <w:rsid w:val="00E55DDB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1F81"/>
    <w:rsid w:val="00F02560"/>
    <w:rsid w:val="00F1369A"/>
    <w:rsid w:val="00F16637"/>
    <w:rsid w:val="00F26CF9"/>
    <w:rsid w:val="00F37552"/>
    <w:rsid w:val="00F4477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E6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5gMWf3nF0eFkZTY0" TargetMode="External"/><Relationship Id="rId5" Type="http://schemas.openxmlformats.org/officeDocument/2006/relationships/hyperlink" Target="https://youtu.be/8Z2TSXZZgl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fathallagomaa1@outlook.com</cp:lastModifiedBy>
  <cp:revision>6</cp:revision>
  <cp:lastPrinted>2026-02-11T18:54:00Z</cp:lastPrinted>
  <dcterms:created xsi:type="dcterms:W3CDTF">2026-02-11T18:38:00Z</dcterms:created>
  <dcterms:modified xsi:type="dcterms:W3CDTF">2026-02-11T20:37:00Z</dcterms:modified>
</cp:coreProperties>
</file>