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C81503" w14:paraId="5931262A" w14:textId="77777777" w:rsidTr="009236C3">
        <w:tc>
          <w:tcPr>
            <w:tcW w:w="3505" w:type="dxa"/>
          </w:tcPr>
          <w:p w14:paraId="45760A72" w14:textId="77777777" w:rsidR="00C81503" w:rsidRDefault="00C81503" w:rsidP="009236C3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0A6BB7ED" wp14:editId="617BA47C">
                  <wp:extent cx="1402080" cy="304800"/>
                  <wp:effectExtent l="0" t="0" r="7620" b="0"/>
                  <wp:docPr id="1026" name="صور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14:paraId="5C7B9C0B" w14:textId="77777777" w:rsidR="00C81503" w:rsidRDefault="00C81503" w:rsidP="009236C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3360" behindDoc="1" locked="0" layoutInCell="1" allowOverlap="1" wp14:anchorId="5F621B63" wp14:editId="51C185D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4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14:paraId="0D1E29AA" w14:textId="77777777" w:rsidR="00C81503" w:rsidRDefault="00C81503" w:rsidP="009236C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</w:t>
            </w:r>
          </w:p>
        </w:tc>
      </w:tr>
      <w:tr w:rsidR="00C81503" w14:paraId="185A1DFD" w14:textId="77777777" w:rsidTr="009236C3">
        <w:tc>
          <w:tcPr>
            <w:tcW w:w="3505" w:type="dxa"/>
          </w:tcPr>
          <w:p w14:paraId="4D91F711" w14:textId="77777777" w:rsidR="00C81503" w:rsidRDefault="00C81503" w:rsidP="009236C3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14:paraId="73C030E6" w14:textId="77777777" w:rsidR="00C81503" w:rsidRDefault="00C81503" w:rsidP="009236C3"/>
        </w:tc>
        <w:tc>
          <w:tcPr>
            <w:tcW w:w="3151" w:type="dxa"/>
            <w:vAlign w:val="center"/>
          </w:tcPr>
          <w:p w14:paraId="2F20CCB6" w14:textId="77777777" w:rsidR="00C81503" w:rsidRDefault="00C81503" w:rsidP="009236C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R="00C81503" w14:paraId="65EE511E" w14:textId="77777777" w:rsidTr="009236C3">
        <w:tc>
          <w:tcPr>
            <w:tcW w:w="3505" w:type="dxa"/>
          </w:tcPr>
          <w:p w14:paraId="543D2B68" w14:textId="77777777" w:rsidR="00C81503" w:rsidRDefault="00C81503" w:rsidP="009236C3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14:paraId="49B70CF9" w14:textId="77777777" w:rsidR="00C81503" w:rsidRDefault="00C81503" w:rsidP="009236C3"/>
        </w:tc>
        <w:tc>
          <w:tcPr>
            <w:tcW w:w="3151" w:type="dxa"/>
            <w:vMerge w:val="restart"/>
            <w:vAlign w:val="center"/>
          </w:tcPr>
          <w:p w14:paraId="0E797E48" w14:textId="77777777" w:rsidR="00C81503" w:rsidRDefault="00C81503" w:rsidP="009236C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C81503" w14:paraId="53673974" w14:textId="77777777" w:rsidTr="009236C3">
        <w:tc>
          <w:tcPr>
            <w:tcW w:w="3505" w:type="dxa"/>
          </w:tcPr>
          <w:p w14:paraId="02AAD840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14:paraId="6F36B563" w14:textId="77777777" w:rsidR="00C81503" w:rsidRDefault="00C81503" w:rsidP="009236C3"/>
        </w:tc>
        <w:tc>
          <w:tcPr>
            <w:tcW w:w="3151" w:type="dxa"/>
            <w:vMerge/>
            <w:vAlign w:val="center"/>
          </w:tcPr>
          <w:p w14:paraId="20D98244" w14:textId="77777777" w:rsidR="00C81503" w:rsidRDefault="00C81503" w:rsidP="009236C3">
            <w:pPr>
              <w:rPr>
                <w:b/>
                <w:bCs/>
              </w:rPr>
            </w:pPr>
          </w:p>
        </w:tc>
      </w:tr>
    </w:tbl>
    <w:p w14:paraId="3A13ED4F" w14:textId="77777777" w:rsidR="00C81503" w:rsidRDefault="00C81503" w:rsidP="00C81503">
      <w:pPr>
        <w:jc w:val="center"/>
        <w:rPr>
          <w:rtl/>
        </w:rPr>
      </w:pPr>
      <w:r>
        <w:rPr>
          <w:b/>
          <w:bCs/>
          <w:rtl/>
        </w:rPr>
        <w:t>اختبار 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C81503" w14:paraId="6F799E08" w14:textId="77777777" w:rsidTr="009236C3">
        <w:trPr>
          <w:trHeight w:val="622"/>
          <w:jc w:val="center"/>
        </w:trPr>
        <w:tc>
          <w:tcPr>
            <w:tcW w:w="836" w:type="dxa"/>
            <w:vAlign w:val="center"/>
          </w:tcPr>
          <w:p w14:paraId="2983C532" w14:textId="77777777" w:rsidR="00C81503" w:rsidRDefault="00C81503" w:rsidP="009236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14:paraId="3F30CC4E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14:paraId="4E1AAE91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14:paraId="70A7CF88" w14:textId="77777777" w:rsidR="00C81503" w:rsidRDefault="00C81503" w:rsidP="009236C3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14:paraId="70D192F5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14:paraId="32FFB944" w14:textId="77777777" w:rsidR="00C81503" w:rsidRDefault="00C81503" w:rsidP="009236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7732DB6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14:paraId="38AD67F3" w14:textId="77777777" w:rsidR="00C81503" w:rsidRDefault="00C81503" w:rsidP="009236C3">
            <w:pPr>
              <w:jc w:val="center"/>
              <w:rPr>
                <w:b/>
                <w:bCs/>
              </w:rPr>
            </w:pPr>
          </w:p>
        </w:tc>
      </w:tr>
      <w:tr w:rsidR="00C81503" w14:paraId="49941E56" w14:textId="77777777" w:rsidTr="009236C3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14:paraId="27B0810F" w14:textId="77777777" w:rsidR="00C81503" w:rsidRDefault="00C81503" w:rsidP="009236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14:paraId="3953E282" w14:textId="77777777" w:rsidR="00C81503" w:rsidRDefault="00C81503" w:rsidP="009236C3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14:paraId="622568B2" w14:textId="77777777" w:rsidR="00C81503" w:rsidRDefault="00C81503" w:rsidP="009236C3">
            <w:pPr>
              <w:jc w:val="center"/>
            </w:pPr>
          </w:p>
        </w:tc>
        <w:tc>
          <w:tcPr>
            <w:tcW w:w="1081" w:type="dxa"/>
            <w:vAlign w:val="center"/>
          </w:tcPr>
          <w:p w14:paraId="502E5BD7" w14:textId="77777777" w:rsidR="00C81503" w:rsidRDefault="00C81503" w:rsidP="009236C3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14:paraId="1D862584" w14:textId="77777777" w:rsidR="00C81503" w:rsidRDefault="00C81503" w:rsidP="009236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14:paraId="3E5A0DB3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14:paraId="1FCC5037" w14:textId="77777777" w:rsidR="00C81503" w:rsidRDefault="00C81503" w:rsidP="009236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2E0CB1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14:paraId="0DA9E3C8" w14:textId="77777777" w:rsidR="00C81503" w:rsidRDefault="00C81503" w:rsidP="009236C3">
            <w:pPr>
              <w:jc w:val="center"/>
              <w:rPr>
                <w:b/>
                <w:bCs/>
              </w:rPr>
            </w:pPr>
          </w:p>
        </w:tc>
      </w:tr>
      <w:tr w:rsidR="00C81503" w14:paraId="0518B98B" w14:textId="77777777" w:rsidTr="009236C3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14:paraId="525CA94D" w14:textId="77777777" w:rsidR="00C81503" w:rsidRDefault="00C81503" w:rsidP="009236C3"/>
        </w:tc>
        <w:tc>
          <w:tcPr>
            <w:tcW w:w="560" w:type="dxa"/>
            <w:vMerge/>
            <w:vAlign w:val="center"/>
          </w:tcPr>
          <w:p w14:paraId="47D7C391" w14:textId="77777777" w:rsidR="00C81503" w:rsidRDefault="00C81503" w:rsidP="009236C3"/>
        </w:tc>
        <w:tc>
          <w:tcPr>
            <w:tcW w:w="560" w:type="dxa"/>
            <w:vMerge/>
            <w:vAlign w:val="center"/>
          </w:tcPr>
          <w:p w14:paraId="3B766E4A" w14:textId="77777777" w:rsidR="00C81503" w:rsidRDefault="00C81503" w:rsidP="009236C3"/>
        </w:tc>
        <w:tc>
          <w:tcPr>
            <w:tcW w:w="1081" w:type="dxa"/>
            <w:vAlign w:val="center"/>
          </w:tcPr>
          <w:p w14:paraId="4971D3D7" w14:textId="77777777" w:rsidR="00C81503" w:rsidRDefault="00C81503" w:rsidP="009236C3">
            <w:pPr>
              <w:jc w:val="center"/>
            </w:pPr>
          </w:p>
        </w:tc>
        <w:tc>
          <w:tcPr>
            <w:tcW w:w="1691" w:type="dxa"/>
            <w:vAlign w:val="center"/>
          </w:tcPr>
          <w:p w14:paraId="2ED8B978" w14:textId="77777777" w:rsidR="00C81503" w:rsidRDefault="00C81503" w:rsidP="009236C3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14:paraId="4B500CAE" w14:textId="77777777"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14:paraId="5903521D" w14:textId="77777777"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6F7219BE" w14:textId="77777777"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14:paraId="07528DDB" w14:textId="77777777" w:rsidR="00C81503" w:rsidRDefault="00C81503" w:rsidP="009236C3">
            <w:pPr>
              <w:rPr>
                <w:b/>
                <w:bCs/>
              </w:rPr>
            </w:pPr>
          </w:p>
        </w:tc>
      </w:tr>
    </w:tbl>
    <w:p w14:paraId="2092B8B4" w14:textId="77777777" w:rsidR="00C81503" w:rsidRDefault="00F47178" w:rsidP="00C81503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w:pict w14:anchorId="0838AA5B">
          <v:line id="1028" o:spid="_x0000_s1033" alt="" style="position:absolute;left:0;text-align:left;z-index:251660288;visibility:visible;mso-wrap-edited:f;mso-width-percent:0;mso-height-percent:0;mso-wrap-distance-left:0;mso-wrap-distance-right:0;mso-position-horizontal-relative:text;mso-position-vertical-relative:text;mso-width-percent:0;mso-height-percent:0;mso-width-relative:page;mso-height-relative:page" from="-3pt,20.65pt" to="526.95pt,20.65pt" strokeweight="2.5pt">
            <v:stroke linestyle="thinThin"/>
          </v:line>
        </w:pict>
      </w:r>
      <w:r w:rsidR="00C81503"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14:paraId="37C49580" w14:textId="77777777" w:rsidR="00C81503" w:rsidRDefault="00F47178" w:rsidP="00C81503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 w14:anchorId="7BD518AE">
          <v:shapetype id="_x0000_t202" coordsize="21600,21600" o:spt="202" path="m,l,21600r21600,l21600,xe">
            <v:stroke joinstyle="miter"/>
            <v:path gradientshapeok="t" o:connecttype="rect"/>
          </v:shapetype>
          <v:shape id="1030" o:spid="_x0000_s1032" type="#_x0000_t202" alt="" style="position:absolute;left:0;text-align:left;margin-left:-3pt;margin-top:6.85pt;width:42pt;height:40.6pt;z-index:251659264;visibility:visible;mso-wrap-style:square;mso-wrap-edited:f;mso-width-percent:0;mso-height-percent:0;mso-wrap-distance-left:0;mso-wrap-distance-right:0;mso-position-horizontal-relative:text;mso-position-vertical-relative:text;mso-width-percent:0;mso-height-percent:0;mso-width-relative:page;mso-height-relative:page;v-text-anchor:top">
            <v:textbox>
              <w:txbxContent>
                <w:p w14:paraId="3C825B91" w14:textId="77777777" w:rsidR="00C81503" w:rsidRDefault="00C81503" w:rsidP="00C81503">
                  <w:pPr>
                    <w:rPr>
                      <w:rtl/>
                    </w:rPr>
                  </w:pPr>
                </w:p>
                <w:p w14:paraId="6FFF9760" w14:textId="77777777" w:rsidR="00C81503" w:rsidRDefault="00C81503" w:rsidP="00C815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 w:rsidR="00C81503"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14:paraId="0BA82D9D" w14:textId="77777777" w:rsidR="00C81503" w:rsidRDefault="00F47178" w:rsidP="00C81503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w:pict w14:anchorId="3A2E3E89">
          <v:line id="1031" o:spid="_x0000_s1031" alt="" style="position:absolute;left:0;text-align:left;z-index:251661312;visibility:visible;mso-wrap-edited:f;mso-width-percent:0;mso-height-percent:0;mso-wrap-distance-left:0;mso-wrap-distance-right:0;mso-position-horizontal-relative:text;mso-position-vertical-relative:text;mso-width-percent:0;mso-height-percent:0;mso-width-relative:page;mso-height-relative:page" from="4pt,.9pt" to="31pt,.9pt"/>
        </w:pict>
      </w:r>
      <w:r w:rsidR="00C81503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C81503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="00C81503">
        <w:rPr>
          <w:rFonts w:hint="cs"/>
          <w:color w:val="000000"/>
          <w:rtl/>
        </w:rPr>
        <w:t>:</w:t>
      </w:r>
      <w:r w:rsidR="00C81503">
        <w:rPr>
          <w:color w:val="000000"/>
          <w:rtl/>
        </w:rPr>
        <w:t xml:space="preserve"> </w:t>
      </w:r>
      <w:r w:rsidR="00C81503">
        <w:rPr>
          <w:rFonts w:hint="cs"/>
          <w:b/>
          <w:bCs/>
          <w:color w:val="000000"/>
          <w:u w:val="single"/>
          <w:rtl/>
        </w:rPr>
        <w:t>اختر</w:t>
      </w:r>
      <w:r w:rsidR="00C81503">
        <w:rPr>
          <w:b/>
          <w:bCs/>
          <w:color w:val="000000"/>
          <w:u w:val="single"/>
          <w:rtl/>
        </w:rPr>
        <w:t xml:space="preserve"> </w:t>
      </w:r>
      <w:r w:rsidR="00C81503"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 w:rsidR="00C81503">
        <w:rPr>
          <w:rFonts w:hint="cs"/>
          <w:b/>
          <w:bCs/>
          <w:color w:val="000000"/>
          <w:rtl/>
        </w:rPr>
        <w:t xml:space="preserve"> </w:t>
      </w:r>
      <w:r w:rsidR="00C81503">
        <w:rPr>
          <w:b/>
          <w:bCs/>
          <w:color w:val="000000"/>
          <w:rtl/>
        </w:rPr>
        <w:t xml:space="preserve"> </w:t>
      </w:r>
      <w:r w:rsidR="00C81503"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1858"/>
        <w:gridCol w:w="398"/>
        <w:gridCol w:w="1771"/>
        <w:gridCol w:w="378"/>
        <w:gridCol w:w="2885"/>
        <w:gridCol w:w="450"/>
        <w:gridCol w:w="2610"/>
      </w:tblGrid>
      <w:tr w:rsidR="00C81503" w14:paraId="3BF8D0F3" w14:textId="77777777" w:rsidTr="009236C3"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A98E8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............. هي شبكةٌ عالميّةٌ تتكوَّن من ملايينِ الحواسيب التي تتبادل المعلومات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C81503" w14:paraId="4A5CBB9E" w14:textId="77777777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74DDDB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7003C2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المودِم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4D0436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A78A8C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الحاسوب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7AEB50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A2165A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متصفِّح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7408709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9465A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الإنترنت</w:t>
            </w:r>
          </w:p>
        </w:tc>
      </w:tr>
      <w:tr w:rsidR="00C81503" w14:paraId="423FC874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67CD4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يُعدُّ ................... أحدَ أهمِّ الأدواتِ الرَّئيسةِ في التَّواصُلِ عبرَ الإنترنت؛ فمِنْ خلالِه يُجرى تبادلُ الرَّسائلِ.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C81503" w14:paraId="67744965" w14:textId="77777777" w:rsidTr="009236C3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F9D226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FFC4A3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البريدُ الورقيُّ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2769F9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19373E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البريدُ الإلكترونيُّ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6931CB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A824A5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مُتصفِّحُ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09296FF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7924C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محرِّكُ البحثِ</w:t>
            </w:r>
          </w:p>
        </w:tc>
      </w:tr>
      <w:tr w:rsidR="00C81503" w14:paraId="29D44E53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309515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</w:rPr>
              <w:t>لإرسالِ نسخةٍ من البريدِ الإلكترونيِّ معَ إخفاءِ قائمةِ المُستلِمين نستخدمُ خيارَ</w:t>
            </w:r>
            <w:r>
              <w:rPr>
                <w:rFonts w:ascii="Calibri" w:eastAsia="Calibri" w:hAnsi="Calibri" w:cs="GE Jarida Heavy" w:hint="cs"/>
                <w:szCs w:val="26"/>
                <w:rtl/>
              </w:rPr>
              <w:t xml:space="preserve">: </w:t>
            </w:r>
          </w:p>
        </w:tc>
      </w:tr>
      <w:tr w:rsidR="00C81503" w14:paraId="22CBE339" w14:textId="77777777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CD9E31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3AA80C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CC 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نسخة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4DC3EE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6246C6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إدراجِ مِلفٍّ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41CE15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8BBF4B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إدراجِ ارتباطٍ تشعُّبيٍّ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236548D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566776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(Bcc)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نسخةٍ مَخفيَّة</w:t>
            </w:r>
          </w:p>
        </w:tc>
      </w:tr>
      <w:tr w:rsidR="00C81503" w14:paraId="5F287987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8D4E2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4-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فئةُ البرامجِ التي تهدفُ إلى تعطيلِ عمليَّةِ تشغيلِ الحَاسوب، وتلكَ التي تجمعُ مَعلوماتٍ حسَّاسةً، أوْ تصلُ إلى أنظمةِ حَاسُوبيَّةٍ</w:t>
            </w:r>
          </w:p>
          <w:p w14:paraId="536B870A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مُعيَّنةٍ يُطلَق علَيْها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C81503" w14:paraId="57B5E1B0" w14:textId="77777777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CB1A4B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BC7874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النَّاقِصةُ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65BF61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6B996B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النَّافِعةُ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E98C05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AD4FE4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الثَّابِتةُ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ADEC0E2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A7CE4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الضَّارّةُ</w:t>
            </w:r>
          </w:p>
        </w:tc>
      </w:tr>
      <w:tr w:rsidR="00C81503" w14:paraId="76C9B7F4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FF2E1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5-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لِتَغييرِ تَنسيقِ البياناتِ في الخَليّة من أرقامٍ إلى عُمْلة في علامةِ تَبويبِ الشَّريط الرَّئيسِ، نختارُ من مَجموعةِ رقَم،</w:t>
            </w:r>
          </w:p>
          <w:p w14:paraId="4E3588B0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ومن قائِمةِ تَنسيقِ الأرقامِ، نضغطُ على ..................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C81503" w14:paraId="0AB1417D" w14:textId="77777777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A2FAAF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77ECE9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C85840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EE4C2C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عامّ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ECDAF3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986124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وقت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6ED352C7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1B9F0B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عُمْلة</w:t>
            </w:r>
          </w:p>
        </w:tc>
      </w:tr>
      <w:tr w:rsidR="00C81503" w14:paraId="641092DD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A1FBE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لـ :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>ToDay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6-  تستخدم دالة 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</w:t>
            </w:r>
          </w:p>
        </w:tc>
      </w:tr>
      <w:tr w:rsidR="00C81503" w14:paraId="4F2E86B9" w14:textId="77777777" w:rsidTr="009236C3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DF1621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60D4C5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حِساب الارقام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CF48E2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2BCC3C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عرض التاريخ الحالي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46F43C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1484DB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ترتيب الخلايا بحسب الاكبر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D397DFB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2D768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اظهار اكبر نتيجة</w:t>
            </w:r>
          </w:p>
        </w:tc>
      </w:tr>
      <w:tr w:rsidR="00C81503" w14:paraId="7F0A4465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34E29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الخُطْوة الأُولى من خُطْوات دَمْج الخلايا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-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7</w:t>
            </w:r>
          </w:p>
        </w:tc>
      </w:tr>
      <w:tr w:rsidR="00C81503" w14:paraId="5C66F493" w14:textId="77777777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EEDE29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CDB452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دَمْج الخلايا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8B7712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63B9BD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الْتِفاف النَّصّ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D97D73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AE6CEE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تحديدُ الخَلايا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495E398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8FEE3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مُحاذَاة</w:t>
            </w:r>
          </w:p>
        </w:tc>
      </w:tr>
      <w:tr w:rsidR="00C81503" w14:paraId="3F9A27C4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C18863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8-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بالمعاملات الرياضيه في بايثون يرمز لعلامة   **    بـ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C81503" w14:paraId="4EB96586" w14:textId="77777777" w:rsidTr="009236C3"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F44FF7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AC6E55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الجمع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115DCF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48D179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الطرح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98F1CA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809C44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الأقواس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77F793EC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F2BFEA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الأس</w:t>
            </w:r>
          </w:p>
        </w:tc>
      </w:tr>
      <w:tr w:rsidR="00C81503" w14:paraId="64A07692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8A6B6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9-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أي الدوال التالية في بايثون تستخدم لتغيير الحجم ؟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C81503" w14:paraId="6F0DA82D" w14:textId="77777777" w:rsidTr="009236C3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F1B2CD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6554AA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shape()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6DD0B4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EC6626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color()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17BB10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702701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shapesize()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C955B89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E54825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Right()</w:t>
            </w:r>
          </w:p>
        </w:tc>
      </w:tr>
      <w:tr w:rsidR="00C81503" w14:paraId="7E3D213A" w14:textId="77777777" w:rsidTr="009236C3"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9C666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لتغيير ................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>shape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()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10-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تستخدم</w:t>
            </w:r>
            <w:r>
              <w:rPr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الدالة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</w:p>
        </w:tc>
      </w:tr>
      <w:tr w:rsidR="00C81503" w14:paraId="63273EDA" w14:textId="77777777" w:rsidTr="009236C3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3096C0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13EDCA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اللون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960E09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A55D30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الشكل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F4E62F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2F7A8D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الحجم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B7D7F7D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90B972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الحركة </w:t>
            </w:r>
          </w:p>
        </w:tc>
      </w:tr>
    </w:tbl>
    <w:p w14:paraId="73A31585" w14:textId="77777777" w:rsidR="00C81503" w:rsidRDefault="00C81503" w:rsidP="00C81503">
      <w:pPr>
        <w:bidi/>
        <w:rPr>
          <w:rFonts w:cs="Traditional Arabic"/>
          <w:b/>
          <w:bCs/>
          <w:rtl/>
        </w:rPr>
      </w:pPr>
    </w:p>
    <w:p w14:paraId="527D97D6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 w:rsidR="00F47178">
        <w:rPr>
          <w:noProof/>
          <w:color w:val="000000"/>
          <w:rtl/>
          <w:lang w:val="ar-SA"/>
        </w:rPr>
        <w:lastRenderedPageBreak/>
        <w:pict w14:anchorId="7E54C220">
          <v:shape id="1032" o:spid="_x0000_s1030" type="#_x0000_t202" alt="" style="position:absolute;left:0;text-align:left;margin-left:-6.75pt;margin-top:5.15pt;width:38.25pt;height:36pt;z-index:251662336;visibility:visible;mso-wrap-style:square;mso-wrap-edited:f;mso-width-percent:0;mso-height-percent:0;mso-wrap-distance-left:0;mso-wrap-distance-right:0;mso-position-horizontal-relative:text;mso-position-vertical-relative:text;mso-width-percent:0;mso-height-percent:0;mso-width-relative:page;mso-height-relative:page;v-text-anchor:top">
            <v:textbox>
              <w:txbxContent>
                <w:p w14:paraId="3B5F310A" w14:textId="77777777" w:rsidR="00C81503" w:rsidRDefault="00C81503" w:rsidP="00C81503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83F57A" wp14:editId="326CF89A">
                        <wp:extent cx="381000" cy="19050"/>
                        <wp:effectExtent l="0" t="0" r="0" b="0"/>
                        <wp:docPr id="2050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_x0000_t75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81000" cy="19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E92D84" w14:textId="77777777" w:rsidR="00C81503" w:rsidRDefault="00C81503" w:rsidP="00C81503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 w14:paraId="3736C4C9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C81503" w14:paraId="33FE307D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4B2816E7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14:paraId="5C038B7C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من مزايا البريدِ الإلكترونيِّ إرسالُ مُستنَداتٍ وصورٍ ومقاطعِ فيديو</w:t>
            </w:r>
          </w:p>
        </w:tc>
        <w:tc>
          <w:tcPr>
            <w:tcW w:w="1516" w:type="dxa"/>
            <w:shd w:val="pct5" w:color="auto" w:fill="auto"/>
          </w:tcPr>
          <w:p w14:paraId="0F0AFFA6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81503" w14:paraId="2B22D4FC" w14:textId="77777777" w:rsidTr="009236C3">
        <w:trPr>
          <w:trHeight w:val="429"/>
        </w:trPr>
        <w:tc>
          <w:tcPr>
            <w:tcW w:w="486" w:type="dxa"/>
            <w:shd w:val="pct5" w:color="auto" w:fill="auto"/>
          </w:tcPr>
          <w:p w14:paraId="3996F331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14:paraId="6EFC7916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يجب أنْ نفتحَ كلَّ رسائلِ البريدِ الإلكترونيِّ المعروفةِ وغير المعروفةِ لنَرُدَّ عليها</w:t>
            </w:r>
          </w:p>
        </w:tc>
        <w:tc>
          <w:tcPr>
            <w:tcW w:w="1516" w:type="dxa"/>
            <w:shd w:val="pct5" w:color="auto" w:fill="auto"/>
          </w:tcPr>
          <w:p w14:paraId="66BE3C79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81503" w14:paraId="6433710F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72519804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14:paraId="3F41D4CE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الرَّدُّ على الكلِّ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إذا أردتَ إرسالَ الرِّسالةِ إلى أكثرِ من مُستلِمٍ واحدٍ</w:t>
            </w:r>
          </w:p>
        </w:tc>
        <w:tc>
          <w:tcPr>
            <w:tcW w:w="1516" w:type="dxa"/>
            <w:shd w:val="pct5" w:color="auto" w:fill="auto"/>
          </w:tcPr>
          <w:p w14:paraId="5B8DA658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81503" w14:paraId="19AECB0C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2485264A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14:paraId="231AB68F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تُعدُّ رسائِلُ البريدِ الإلكترونيِّ مِنْ أكثرِ الطَّرائقِ شُيوعًا لإصابةِ جِهازِ الحَاسوب بالفَيروساتِ والبرامجِ الضَّارّة</w:t>
            </w:r>
          </w:p>
        </w:tc>
        <w:tc>
          <w:tcPr>
            <w:tcW w:w="1516" w:type="dxa"/>
            <w:shd w:val="pct5" w:color="auto" w:fill="auto"/>
          </w:tcPr>
          <w:p w14:paraId="52DA3EF9" w14:textId="77777777" w:rsidR="00C81503" w:rsidRDefault="00C81503" w:rsidP="009236C3">
            <w:pPr>
              <w:jc w:val="center"/>
              <w:rPr>
                <w:color w:val="FF0000"/>
              </w:rPr>
            </w:pPr>
          </w:p>
        </w:tc>
      </w:tr>
      <w:tr w:rsidR="00C81503" w14:paraId="6EAD2779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61B0571C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14:paraId="450ABF83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يجب تحديثُ برنامَجِ مُكافَحة الفَيروسات باستِمرارٍ ليتمكَّنَ مِنْ حمايةِ جِهاز الحَاسوب</w:t>
            </w:r>
          </w:p>
        </w:tc>
        <w:tc>
          <w:tcPr>
            <w:tcW w:w="1516" w:type="dxa"/>
            <w:shd w:val="pct5" w:color="auto" w:fill="auto"/>
          </w:tcPr>
          <w:p w14:paraId="4861E579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81503" w14:paraId="5FE6A3EF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03D048F8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14:paraId="688BF6E2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لحساب عدد الخلايا التي تحتوي على أرقام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 COUNT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تستخدم الدالة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14:paraId="5C8B1D0F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81503" w14:paraId="26FD153B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2E2BFFB6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14:paraId="68FDB491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</w:rPr>
            </w:pPr>
            <w:r>
              <w:rPr>
                <w:rFonts w:ascii="Calibri" w:eastAsia="Calibri" w:hAnsi="Calibri" w:cs="GE Jarida Heavy"/>
                <w:rtl/>
              </w:rPr>
              <w:t>ل</w:t>
            </w:r>
            <w:r>
              <w:rPr>
                <w:rFonts w:ascii="Calibri" w:eastAsia="Calibri" w:hAnsi="Calibri" w:cs="GE Jarida Heavy" w:hint="cs"/>
                <w:rtl/>
              </w:rPr>
              <w:t>جمع</w:t>
            </w:r>
            <w:r>
              <w:rPr>
                <w:rFonts w:ascii="Calibri" w:eastAsia="Calibri" w:hAnsi="Calibri" w:cs="GE Jarida Heavy"/>
                <w:rtl/>
              </w:rPr>
              <w:t xml:space="preserve"> البيانات</w:t>
            </w:r>
            <w:r>
              <w:rPr>
                <w:rFonts w:ascii="Calibri" w:eastAsia="Calibri" w:hAnsi="Calibri" w:cs="GE Jarida Heavy"/>
              </w:rPr>
              <w:t xml:space="preserve">     input() </w:t>
            </w:r>
            <w:r>
              <w:rPr>
                <w:rFonts w:ascii="Calibri" w:eastAsia="Calibri" w:hAnsi="Calibri" w:cs="GE Jarida Heavy"/>
                <w:rtl/>
              </w:rPr>
              <w:t xml:space="preserve"> في برنامج بايثون تستخدم دالة</w:t>
            </w:r>
            <w:r>
              <w:rPr>
                <w:rFonts w:ascii="Calibri" w:eastAsia="Calibri" w:hAnsi="Calibri" w:cs="GE Jarida Heavy" w:hint="cs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14:paraId="68051B81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81503" w14:paraId="50BB0484" w14:textId="77777777" w:rsidTr="009236C3">
        <w:trPr>
          <w:trHeight w:val="437"/>
        </w:trPr>
        <w:tc>
          <w:tcPr>
            <w:tcW w:w="486" w:type="dxa"/>
            <w:shd w:val="pct5" w:color="auto" w:fill="auto"/>
          </w:tcPr>
          <w:p w14:paraId="56244B74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14:paraId="496F84DF" w14:textId="77777777" w:rsidR="00C81503" w:rsidRDefault="00C81503" w:rsidP="009236C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في انواع البيانات ببرنامج بايثون تكون الاعداد نوعين اما اعداد صحيحة او أعداد حقيقية</w:t>
            </w:r>
          </w:p>
        </w:tc>
        <w:tc>
          <w:tcPr>
            <w:tcW w:w="1516" w:type="dxa"/>
            <w:shd w:val="pct5" w:color="auto" w:fill="auto"/>
          </w:tcPr>
          <w:p w14:paraId="56492FC9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81503" w14:paraId="4ABC0F25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31A91545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14:paraId="3EA1BF53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المعاملات الشرطية تستخدم في مقارنة القيم اثناء تنفيذ المعاملات</w:t>
            </w:r>
          </w:p>
        </w:tc>
        <w:tc>
          <w:tcPr>
            <w:tcW w:w="1516" w:type="dxa"/>
            <w:shd w:val="pct5" w:color="auto" w:fill="auto"/>
          </w:tcPr>
          <w:p w14:paraId="5E35A306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81503" w14:paraId="759AE198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2B9DE2D9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14:paraId="63146197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hideturtle()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 الدالة المستخدمة لإخفاء السلحفاة في برنامج بايثون هي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 </w:t>
            </w:r>
          </w:p>
        </w:tc>
        <w:tc>
          <w:tcPr>
            <w:tcW w:w="1516" w:type="dxa"/>
            <w:shd w:val="pct5" w:color="auto" w:fill="auto"/>
          </w:tcPr>
          <w:p w14:paraId="1FF0D7FE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51CD7882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14:paraId="5294E978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>ب / أجب عن الأسئلة الآتية</w:t>
      </w:r>
    </w:p>
    <w:p w14:paraId="35CD7D0E" w14:textId="77777777" w:rsidR="00C81503" w:rsidRDefault="00C81503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في برنامج اكسل؟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CONCAT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أولا :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ماهي وظيفة الدالة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</w:p>
    <w:p w14:paraId="27436179" w14:textId="77777777" w:rsidR="00C81503" w:rsidRDefault="00C81503" w:rsidP="00C81503">
      <w:pPr>
        <w:jc w:val="right"/>
        <w:rPr>
          <w:rFonts w:ascii="Calibri" w:eastAsia="Calibri" w:hAnsi="Calibri" w:cs="GE Jarida Heavy"/>
          <w:b/>
          <w:bCs/>
          <w:color w:val="0D0D0D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FF1B33" w14:textId="77777777" w:rsidR="00C81503" w:rsidRDefault="00C81503" w:rsidP="00C81503">
      <w:pPr>
        <w:tabs>
          <w:tab w:val="left" w:pos="3423"/>
        </w:tabs>
        <w:rPr>
          <w:rFonts w:ascii="Calibri" w:eastAsia="Calibri" w:hAnsi="Calibri" w:cs="Arial"/>
          <w:b/>
          <w:bCs/>
          <w:rtl/>
        </w:rPr>
      </w:pPr>
    </w:p>
    <w:p w14:paraId="7BC34EDD" w14:textId="77777777" w:rsidR="00C81503" w:rsidRDefault="00C81503" w:rsidP="00C81503"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/>
        </w:rPr>
      </w:pPr>
    </w:p>
    <w:p w14:paraId="0EB55E3D" w14:textId="77777777" w:rsidR="00C81503" w:rsidRDefault="00C81503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ثانيا :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اذكر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الفئات الاساسية لـ انواع البيانات في برنامج بايثون ؟</w:t>
      </w:r>
    </w:p>
    <w:p w14:paraId="5EECF7A4" w14:textId="77777777" w:rsidR="00C81503" w:rsidRDefault="00C81503" w:rsidP="00C81503">
      <w:pPr>
        <w:rPr>
          <w:rFonts w:ascii="Calibri" w:eastAsia="Calibri" w:hAnsi="Calibri" w:cs="GE Jarida Heavy"/>
          <w:b/>
          <w:bCs/>
          <w:color w:val="0D0D0D"/>
          <w:sz w:val="14"/>
          <w:szCs w:val="16"/>
          <w:rtl/>
        </w:rPr>
      </w:pPr>
    </w:p>
    <w:tbl>
      <w:tblPr>
        <w:bidiVisual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476"/>
      </w:tblGrid>
      <w:tr w:rsidR="00C81503" w14:paraId="00757791" w14:textId="77777777" w:rsidTr="009236C3">
        <w:trPr>
          <w:trHeight w:val="466"/>
        </w:trPr>
        <w:tc>
          <w:tcPr>
            <w:tcW w:w="763" w:type="dxa"/>
            <w:shd w:val="clear" w:color="auto" w:fill="auto"/>
          </w:tcPr>
          <w:p w14:paraId="43E5323C" w14:textId="77777777" w:rsidR="00C81503" w:rsidRDefault="00C81503" w:rsidP="009236C3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14:paraId="4AC4F19A" w14:textId="77777777" w:rsidR="00C81503" w:rsidRDefault="00C81503" w:rsidP="009236C3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C81503" w14:paraId="323F3C46" w14:textId="77777777" w:rsidTr="009236C3">
        <w:trPr>
          <w:trHeight w:val="489"/>
        </w:trPr>
        <w:tc>
          <w:tcPr>
            <w:tcW w:w="763" w:type="dxa"/>
            <w:shd w:val="clear" w:color="auto" w:fill="auto"/>
          </w:tcPr>
          <w:p w14:paraId="3578A841" w14:textId="77777777" w:rsidR="00C81503" w:rsidRDefault="00C81503" w:rsidP="009236C3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14:paraId="70DB9064" w14:textId="77777777" w:rsidR="00C81503" w:rsidRDefault="00C81503" w:rsidP="009236C3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14:paraId="3EF80B4B" w14:textId="77777777" w:rsidR="00C81503" w:rsidRDefault="00C81503" w:rsidP="00C81503">
      <w:pPr>
        <w:ind w:left="72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              </w:t>
      </w:r>
    </w:p>
    <w:p w14:paraId="4CD6091F" w14:textId="77777777" w:rsidR="00C81503" w:rsidRDefault="00C81503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اذكر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الفئات الاربع الاكثر استخداماً في معاملات البايثون ؟</w:t>
      </w:r>
    </w:p>
    <w:p w14:paraId="4A28D209" w14:textId="77777777" w:rsidR="00C81503" w:rsidRDefault="00C81503" w:rsidP="00C81503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C81503" w14:paraId="610DA5D2" w14:textId="77777777" w:rsidTr="009236C3">
        <w:trPr>
          <w:trHeight w:val="466"/>
        </w:trPr>
        <w:tc>
          <w:tcPr>
            <w:tcW w:w="848" w:type="dxa"/>
            <w:shd w:val="clear" w:color="auto" w:fill="auto"/>
          </w:tcPr>
          <w:p w14:paraId="1B0E9311" w14:textId="77777777" w:rsidR="00C81503" w:rsidRDefault="00C81503" w:rsidP="009236C3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14:paraId="192CA6F4" w14:textId="77777777" w:rsidR="00C81503" w:rsidRDefault="00C81503" w:rsidP="009236C3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C81503" w14:paraId="0FB8EB84" w14:textId="77777777" w:rsidTr="009236C3">
        <w:trPr>
          <w:trHeight w:val="489"/>
        </w:trPr>
        <w:tc>
          <w:tcPr>
            <w:tcW w:w="848" w:type="dxa"/>
            <w:shd w:val="clear" w:color="auto" w:fill="auto"/>
          </w:tcPr>
          <w:p w14:paraId="639F588E" w14:textId="77777777" w:rsidR="00C81503" w:rsidRDefault="00C81503" w:rsidP="009236C3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14:paraId="731535AC" w14:textId="77777777" w:rsidR="00C81503" w:rsidRDefault="00C81503" w:rsidP="009236C3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14:paraId="442FED50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</w:p>
    <w:p w14:paraId="7DAFDF0A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14:paraId="5F0C7FB0" w14:textId="77777777" w:rsidR="00C81503" w:rsidRDefault="00C81503" w:rsidP="00C81503">
      <w:pPr>
        <w:jc w:val="center"/>
        <w:rPr>
          <w:b/>
          <w:bCs/>
        </w:rPr>
      </w:pPr>
    </w:p>
    <w:p w14:paraId="7D8B62EB" w14:textId="77777777" w:rsidR="00C81503" w:rsidRDefault="00C81503" w:rsidP="00C81503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C81503" w14:paraId="75541A6B" w14:textId="77777777" w:rsidTr="009236C3">
        <w:tc>
          <w:tcPr>
            <w:tcW w:w="3505" w:type="dxa"/>
          </w:tcPr>
          <w:p w14:paraId="675EC55C" w14:textId="77777777" w:rsidR="00C81503" w:rsidRDefault="00C81503" w:rsidP="009236C3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16550A26" wp14:editId="57730867">
                  <wp:extent cx="1402080" cy="304800"/>
                  <wp:effectExtent l="0" t="0" r="7620" b="0"/>
                  <wp:docPr id="1033" name="صور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14:paraId="39C63B28" w14:textId="77777777" w:rsidR="00C81503" w:rsidRDefault="00C81503" w:rsidP="009236C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8480" behindDoc="1" locked="0" layoutInCell="1" allowOverlap="1" wp14:anchorId="731644E3" wp14:editId="385DA0C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4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14:paraId="04D8341E" w14:textId="77777777" w:rsidR="00C81503" w:rsidRDefault="00C81503" w:rsidP="009236C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 </w:t>
            </w:r>
          </w:p>
        </w:tc>
      </w:tr>
      <w:tr w:rsidR="00C81503" w14:paraId="20E8A100" w14:textId="77777777" w:rsidTr="009236C3">
        <w:tc>
          <w:tcPr>
            <w:tcW w:w="3505" w:type="dxa"/>
          </w:tcPr>
          <w:p w14:paraId="36866B90" w14:textId="77777777" w:rsidR="00C81503" w:rsidRDefault="00C81503" w:rsidP="009236C3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14:paraId="5DD95458" w14:textId="77777777" w:rsidR="00C81503" w:rsidRDefault="00C81503" w:rsidP="009236C3"/>
        </w:tc>
        <w:tc>
          <w:tcPr>
            <w:tcW w:w="3151" w:type="dxa"/>
            <w:vAlign w:val="center"/>
          </w:tcPr>
          <w:p w14:paraId="7585966C" w14:textId="77777777" w:rsidR="00C81503" w:rsidRDefault="00C81503" w:rsidP="009236C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R="00C81503" w14:paraId="3912A016" w14:textId="77777777" w:rsidTr="009236C3">
        <w:tc>
          <w:tcPr>
            <w:tcW w:w="3505" w:type="dxa"/>
          </w:tcPr>
          <w:p w14:paraId="177548E8" w14:textId="77777777" w:rsidR="00C81503" w:rsidRDefault="00C81503" w:rsidP="009236C3">
            <w:pPr>
              <w:jc w:val="center"/>
            </w:pPr>
            <w:r>
              <w:rPr>
                <w:b/>
                <w:bCs/>
                <w:color w:val="000000"/>
                <w:rtl/>
              </w:rPr>
              <w:t>إدارة التعليم</w:t>
            </w:r>
          </w:p>
        </w:tc>
        <w:tc>
          <w:tcPr>
            <w:tcW w:w="0" w:type="auto"/>
            <w:vMerge/>
            <w:vAlign w:val="center"/>
          </w:tcPr>
          <w:p w14:paraId="097A9FD6" w14:textId="77777777" w:rsidR="00C81503" w:rsidRDefault="00C81503" w:rsidP="009236C3"/>
        </w:tc>
        <w:tc>
          <w:tcPr>
            <w:tcW w:w="3151" w:type="dxa"/>
            <w:vMerge w:val="restart"/>
            <w:vAlign w:val="center"/>
          </w:tcPr>
          <w:p w14:paraId="40528705" w14:textId="77777777" w:rsidR="00C81503" w:rsidRDefault="00C81503" w:rsidP="009236C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C81503" w14:paraId="4D790258" w14:textId="77777777" w:rsidTr="009236C3">
        <w:tc>
          <w:tcPr>
            <w:tcW w:w="3505" w:type="dxa"/>
          </w:tcPr>
          <w:p w14:paraId="1A943A98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14:paraId="4398A173" w14:textId="77777777" w:rsidR="00C81503" w:rsidRDefault="00C81503" w:rsidP="009236C3"/>
        </w:tc>
        <w:tc>
          <w:tcPr>
            <w:tcW w:w="3151" w:type="dxa"/>
            <w:vMerge/>
            <w:vAlign w:val="center"/>
          </w:tcPr>
          <w:p w14:paraId="51769683" w14:textId="77777777" w:rsidR="00C81503" w:rsidRDefault="00C81503" w:rsidP="009236C3">
            <w:pPr>
              <w:rPr>
                <w:b/>
                <w:bCs/>
              </w:rPr>
            </w:pPr>
          </w:p>
        </w:tc>
      </w:tr>
    </w:tbl>
    <w:p w14:paraId="365BD33E" w14:textId="77777777" w:rsidR="00C81503" w:rsidRDefault="00C81503" w:rsidP="00C81503">
      <w:pPr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>اختبار نهاية الفصل الدراسي ال</w:t>
      </w:r>
      <w:r>
        <w:rPr>
          <w:rFonts w:hint="cs"/>
          <w:b/>
          <w:bCs/>
          <w:color w:val="FF0000"/>
          <w:rtl/>
        </w:rPr>
        <w:t>ثاني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C81503" w14:paraId="674822D6" w14:textId="77777777" w:rsidTr="009236C3">
        <w:trPr>
          <w:trHeight w:val="622"/>
          <w:jc w:val="center"/>
        </w:trPr>
        <w:tc>
          <w:tcPr>
            <w:tcW w:w="836" w:type="dxa"/>
            <w:vAlign w:val="center"/>
          </w:tcPr>
          <w:p w14:paraId="7BC3D33A" w14:textId="77777777" w:rsidR="00C81503" w:rsidRDefault="00C81503" w:rsidP="009236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14:paraId="228B52E1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14:paraId="55F7507D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14:paraId="0BD7A195" w14:textId="77777777" w:rsidR="00C81503" w:rsidRDefault="00C81503" w:rsidP="009236C3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14:paraId="6A5E8042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14:paraId="466B477B" w14:textId="77777777" w:rsidR="00C81503" w:rsidRDefault="00C81503" w:rsidP="009236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CA21BEB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14:paraId="1215BEDF" w14:textId="77777777" w:rsidR="00C81503" w:rsidRDefault="00C81503" w:rsidP="009236C3">
            <w:pPr>
              <w:jc w:val="center"/>
              <w:rPr>
                <w:b/>
                <w:bCs/>
              </w:rPr>
            </w:pPr>
          </w:p>
        </w:tc>
      </w:tr>
      <w:tr w:rsidR="00C81503" w14:paraId="5AAB42F8" w14:textId="77777777" w:rsidTr="009236C3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14:paraId="556D63ED" w14:textId="77777777" w:rsidR="00C81503" w:rsidRDefault="00C81503" w:rsidP="009236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14:paraId="609F626C" w14:textId="77777777" w:rsidR="00C81503" w:rsidRDefault="00C81503" w:rsidP="009236C3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14:paraId="5D8FB594" w14:textId="77777777" w:rsidR="00C81503" w:rsidRDefault="00C81503" w:rsidP="009236C3">
            <w:pPr>
              <w:jc w:val="center"/>
            </w:pPr>
          </w:p>
        </w:tc>
        <w:tc>
          <w:tcPr>
            <w:tcW w:w="1081" w:type="dxa"/>
            <w:vAlign w:val="center"/>
          </w:tcPr>
          <w:p w14:paraId="6D35E1A1" w14:textId="77777777" w:rsidR="00C81503" w:rsidRDefault="00C81503" w:rsidP="009236C3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14:paraId="471DC8C9" w14:textId="77777777" w:rsidR="00C81503" w:rsidRDefault="00C81503" w:rsidP="009236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     </w:t>
            </w:r>
          </w:p>
        </w:tc>
        <w:tc>
          <w:tcPr>
            <w:tcW w:w="851" w:type="dxa"/>
            <w:vMerge w:val="restart"/>
            <w:vAlign w:val="center"/>
          </w:tcPr>
          <w:p w14:paraId="5CACA50E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14:paraId="6644E259" w14:textId="77777777" w:rsidR="00C81503" w:rsidRDefault="00C81503" w:rsidP="009236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AC6F7B" w14:textId="77777777" w:rsidR="00C81503" w:rsidRDefault="00C81503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14:paraId="213DCB41" w14:textId="77777777" w:rsidR="00C81503" w:rsidRDefault="00C81503" w:rsidP="009236C3">
            <w:pPr>
              <w:jc w:val="center"/>
              <w:rPr>
                <w:b/>
                <w:bCs/>
              </w:rPr>
            </w:pPr>
          </w:p>
        </w:tc>
      </w:tr>
      <w:tr w:rsidR="00C81503" w14:paraId="6BC323BD" w14:textId="77777777" w:rsidTr="009236C3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14:paraId="7735136F" w14:textId="77777777" w:rsidR="00C81503" w:rsidRDefault="00C81503" w:rsidP="009236C3"/>
        </w:tc>
        <w:tc>
          <w:tcPr>
            <w:tcW w:w="560" w:type="dxa"/>
            <w:vMerge/>
            <w:vAlign w:val="center"/>
          </w:tcPr>
          <w:p w14:paraId="4A378661" w14:textId="77777777" w:rsidR="00C81503" w:rsidRDefault="00C81503" w:rsidP="009236C3"/>
        </w:tc>
        <w:tc>
          <w:tcPr>
            <w:tcW w:w="560" w:type="dxa"/>
            <w:vMerge/>
            <w:vAlign w:val="center"/>
          </w:tcPr>
          <w:p w14:paraId="4F2B1739" w14:textId="77777777" w:rsidR="00C81503" w:rsidRDefault="00C81503" w:rsidP="009236C3"/>
        </w:tc>
        <w:tc>
          <w:tcPr>
            <w:tcW w:w="1081" w:type="dxa"/>
            <w:vAlign w:val="center"/>
          </w:tcPr>
          <w:p w14:paraId="4326B355" w14:textId="77777777" w:rsidR="00C81503" w:rsidRDefault="00C81503" w:rsidP="009236C3">
            <w:pPr>
              <w:jc w:val="center"/>
            </w:pPr>
          </w:p>
        </w:tc>
        <w:tc>
          <w:tcPr>
            <w:tcW w:w="1691" w:type="dxa"/>
            <w:vAlign w:val="center"/>
          </w:tcPr>
          <w:p w14:paraId="3EBAA49D" w14:textId="77777777" w:rsidR="00C81503" w:rsidRDefault="00C81503" w:rsidP="009236C3"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14:paraId="1949E19F" w14:textId="77777777"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14:paraId="42614849" w14:textId="77777777"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91EE2DA" w14:textId="77777777"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14:paraId="20F17FDE" w14:textId="77777777" w:rsidR="00C81503" w:rsidRDefault="00C81503" w:rsidP="009236C3">
            <w:pPr>
              <w:rPr>
                <w:b/>
                <w:bCs/>
              </w:rPr>
            </w:pPr>
          </w:p>
        </w:tc>
      </w:tr>
    </w:tbl>
    <w:p w14:paraId="383EFD6D" w14:textId="77777777" w:rsidR="00C81503" w:rsidRDefault="00F47178" w:rsidP="00C81503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w:pict w14:anchorId="7AED530B">
          <v:line id="1035" o:spid="_x0000_s1029" alt="" style="position:absolute;left:0;text-align:left;z-index:251665408;visibility:visible;mso-wrap-edited:f;mso-width-percent:0;mso-height-percent:0;mso-wrap-distance-left:0;mso-wrap-distance-right:0;mso-position-horizontal-relative:text;mso-position-vertical-relative:text;mso-width-percent:0;mso-height-percent:0;mso-width-relative:page;mso-height-relative:page" from="-3pt,20.65pt" to="526.95pt,20.65pt" strokeweight="2.5pt">
            <v:stroke linestyle="thinThin"/>
          </v:line>
        </w:pict>
      </w:r>
      <w:r w:rsidR="00C81503"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14:paraId="638D0A80" w14:textId="77777777" w:rsidR="00C81503" w:rsidRDefault="00F47178" w:rsidP="00C81503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 w14:anchorId="45207E68">
          <v:shape id="1036" o:spid="_x0000_s1028" type="#_x0000_t202" alt="" style="position:absolute;left:0;text-align:left;margin-left:-3pt;margin-top:6.85pt;width:42pt;height:40.6pt;z-index:251664384;visibility:visible;mso-wrap-style:square;mso-wrap-edited:f;mso-width-percent:0;mso-height-percent:0;mso-wrap-distance-left:0;mso-wrap-distance-right:0;mso-position-horizontal-relative:text;mso-position-vertical-relative:text;mso-width-percent:0;mso-height-percent:0;mso-width-relative:page;mso-height-relative:page;v-text-anchor:top">
            <v:textbox>
              <w:txbxContent>
                <w:p w14:paraId="1989F707" w14:textId="77777777" w:rsidR="00C81503" w:rsidRDefault="00C81503" w:rsidP="00C81503">
                  <w:pPr>
                    <w:rPr>
                      <w:rtl/>
                    </w:rPr>
                  </w:pPr>
                </w:p>
                <w:p w14:paraId="5CD67B2B" w14:textId="77777777" w:rsidR="00C81503" w:rsidRDefault="00C81503" w:rsidP="00C815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 w:rsidR="00C81503"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14:paraId="34D8AA6A" w14:textId="77777777" w:rsidR="00C81503" w:rsidRDefault="00F47178" w:rsidP="00C81503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w:pict w14:anchorId="7419D3CF">
          <v:line id="1037" o:spid="_x0000_s1027" alt="" style="position:absolute;left:0;text-align:left;z-index:251666432;visibility:visible;mso-wrap-edited:f;mso-width-percent:0;mso-height-percent:0;mso-wrap-distance-left:0;mso-wrap-distance-right:0;mso-position-horizontal-relative:text;mso-position-vertical-relative:text;mso-width-percent:0;mso-height-percent:0;mso-width-relative:page;mso-height-relative:page" from="4pt,.9pt" to="31pt,.9pt"/>
        </w:pict>
      </w:r>
      <w:r w:rsidR="00C81503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C81503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="00C81503">
        <w:rPr>
          <w:rFonts w:hint="cs"/>
          <w:color w:val="000000"/>
          <w:rtl/>
        </w:rPr>
        <w:t>:</w:t>
      </w:r>
      <w:r w:rsidR="00C81503">
        <w:rPr>
          <w:color w:val="000000"/>
          <w:rtl/>
        </w:rPr>
        <w:t xml:space="preserve"> </w:t>
      </w:r>
      <w:r w:rsidR="00C81503">
        <w:rPr>
          <w:rFonts w:hint="cs"/>
          <w:b/>
          <w:bCs/>
          <w:color w:val="000000"/>
          <w:u w:val="single"/>
          <w:rtl/>
        </w:rPr>
        <w:t>اختر</w:t>
      </w:r>
      <w:r w:rsidR="00C81503">
        <w:rPr>
          <w:b/>
          <w:bCs/>
          <w:color w:val="000000"/>
          <w:u w:val="single"/>
          <w:rtl/>
        </w:rPr>
        <w:t xml:space="preserve"> </w:t>
      </w:r>
      <w:r w:rsidR="00C81503"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 w:rsidR="00C81503">
        <w:rPr>
          <w:rFonts w:hint="cs"/>
          <w:b/>
          <w:bCs/>
          <w:color w:val="000000"/>
          <w:rtl/>
        </w:rPr>
        <w:t xml:space="preserve"> </w:t>
      </w:r>
      <w:r w:rsidR="00C81503">
        <w:rPr>
          <w:b/>
          <w:bCs/>
          <w:color w:val="000000"/>
          <w:rtl/>
        </w:rPr>
        <w:t xml:space="preserve"> </w:t>
      </w:r>
      <w:r w:rsidR="00C81503"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1858"/>
        <w:gridCol w:w="398"/>
        <w:gridCol w:w="1771"/>
        <w:gridCol w:w="378"/>
        <w:gridCol w:w="2885"/>
        <w:gridCol w:w="450"/>
        <w:gridCol w:w="2610"/>
      </w:tblGrid>
      <w:tr w:rsidR="00C81503" w14:paraId="01E3F014" w14:textId="77777777" w:rsidTr="009236C3"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E7D25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............. هي شبكةٌ عالميّةٌ تتكوَّن من ملايينِ الحواسيب التي تتبادل المعلومات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C81503" w14:paraId="6EC24341" w14:textId="77777777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7DD7A7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C6F7D7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المودِم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1EB93C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B53399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الحاسوب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8957A3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F3E6FF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متصفِّح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FF1BC39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EACA7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الإنترنت</w:t>
            </w:r>
          </w:p>
        </w:tc>
      </w:tr>
      <w:tr w:rsidR="00C81503" w14:paraId="2F07C3DE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B047C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يُعدُّ ................... أحدَ أهمِّ الأدواتِ الرَّئيسةِ في التَّواصُلِ عبرَ الإنترنت؛ فمِنْ خلالِه يُجرى تبادلُ الرَّسائلِ.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C81503" w14:paraId="4A4E2866" w14:textId="77777777" w:rsidTr="009236C3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F1E5AD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05095E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البريدُ الورقيُّ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454E17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D19469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البريدُ الإلكترونيُّ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3741A1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DDB440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مُتصفِّحُ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458D158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63EB7F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محرِّكُ البحثِ</w:t>
            </w:r>
          </w:p>
        </w:tc>
      </w:tr>
      <w:tr w:rsidR="00C81503" w14:paraId="058C7707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0B2EA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</w:rPr>
              <w:t>لإرسالِ نسخةٍ من البريدِ الإلكترونيِّ معَ إخفاءِ قائمةِ المُستلِمين نستخدمُ خيارَ</w:t>
            </w:r>
            <w:r>
              <w:rPr>
                <w:rFonts w:ascii="Calibri" w:eastAsia="Calibri" w:hAnsi="Calibri" w:cs="GE Jarida Heavy" w:hint="cs"/>
                <w:szCs w:val="26"/>
                <w:rtl/>
              </w:rPr>
              <w:t xml:space="preserve">: </w:t>
            </w:r>
          </w:p>
        </w:tc>
      </w:tr>
      <w:tr w:rsidR="00C81503" w14:paraId="692FA498" w14:textId="77777777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BF0DF9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87FFC5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CC 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نسخة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6BFB37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912DDE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إدراجِ مِلفٍّ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998307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447FA1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إدراجِ ارتباطٍ تشعُّبيٍّ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3E12665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AC18A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(Bcc)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 xml:space="preserve"> نسخةٍ مَخفيَّة</w:t>
            </w:r>
          </w:p>
        </w:tc>
      </w:tr>
      <w:tr w:rsidR="00C81503" w14:paraId="31BB6B73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A56C6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4-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فئةُ البرامجِ التي تهدفُ إلى تعطيلِ عمليَّةِ تشغيلِ الحَاسوب، وتلكَ التي تجمعُ مَعلوماتٍ حسَّاسةً، أوْ تصلُ إلى أنظمةِ حَاسُوبيَّةٍ</w:t>
            </w:r>
          </w:p>
          <w:p w14:paraId="646FD7EC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مُعيَّنةٍ يُطلَق علَيْها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C81503" w14:paraId="614FDC71" w14:textId="77777777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15F822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DD3CFE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النَّاقِصةُ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79B3DD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F60C17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النَّافِعةُ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3A89ED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CA0C15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الثَّابِتةُ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703E6A4D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102A9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البَرامِجُ الضَّارّة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ُ</w:t>
            </w:r>
          </w:p>
        </w:tc>
      </w:tr>
      <w:tr w:rsidR="00C81503" w14:paraId="34EA8293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8CD17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5-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لِتَغييرِ تَنسيقِ البياناتِ في الخَليّة من أرقامٍ إلى عُمْلة في علامةِ تَبويبِ الشَّريط الرَّئيسِ، نختارُ من مَجموعةِ رقَم،</w:t>
            </w:r>
          </w:p>
          <w:p w14:paraId="6570D6BA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ومن قائِمةِ تَنسيقِ الأرقامِ، نضغطُ على ..................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C81503" w14:paraId="310F3631" w14:textId="77777777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A0158D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677506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0146DD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086466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عامّ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008E47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5ED897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وقت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1A7E56F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9AD03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عُمْلة</w:t>
            </w:r>
          </w:p>
        </w:tc>
      </w:tr>
      <w:tr w:rsidR="00C81503" w14:paraId="75FBCD03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EB112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لـ :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>ToDay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6-  تستخدم دالة 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</w:t>
            </w:r>
          </w:p>
        </w:tc>
      </w:tr>
      <w:tr w:rsidR="00C81503" w14:paraId="0119CAE5" w14:textId="77777777" w:rsidTr="009236C3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F4E53F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0B9726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حِساب الارقام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B270E8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267E5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عرض التاريخ الحالي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78A085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B2F079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ترتيب الخلايا بحسب الاكبر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EC029D9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24625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اظهار اكبر نتيجة</w:t>
            </w:r>
          </w:p>
        </w:tc>
      </w:tr>
      <w:tr w:rsidR="00C81503" w14:paraId="100144A8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95150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الخُطْوة الأُولى من خُطْوات دَمْج الخلايا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-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7</w:t>
            </w:r>
          </w:p>
        </w:tc>
      </w:tr>
      <w:tr w:rsidR="00C81503" w14:paraId="0997A708" w14:textId="77777777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B390C3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C5575D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دَمْج الخلايا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B57268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F30801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الْتِفاف النَّصّ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86CA88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1497C7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تحديدُ الخَلاي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B0F74FF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85451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مُحاذَاة</w:t>
            </w:r>
          </w:p>
        </w:tc>
      </w:tr>
      <w:tr w:rsidR="00C81503" w14:paraId="18979808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F9E46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8-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بالمعاملات الرياضيه في بايثون يرمز لعلامة   **    بـ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C81503" w14:paraId="1D95BF17" w14:textId="77777777" w:rsidTr="009236C3"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B03204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7B8564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الجمع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B9212D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3A78A4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الطرح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32F562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FC8738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الأقواس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7DC4849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CDE34C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الأس</w:t>
            </w:r>
          </w:p>
        </w:tc>
      </w:tr>
      <w:tr w:rsidR="00C81503" w14:paraId="2273DEA5" w14:textId="77777777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09F16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9-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أي الدوال التالية في بايثون تستخدم لتغيير الحجم ؟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C81503" w14:paraId="5417DC06" w14:textId="77777777" w:rsidTr="009236C3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3116A3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3E5BFB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shape()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5B942F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50AD68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color()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1962EC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F4C00B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shapesize()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9782457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6D5E1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Right()</w:t>
            </w:r>
          </w:p>
        </w:tc>
      </w:tr>
      <w:tr w:rsidR="00C81503" w14:paraId="425AC5FD" w14:textId="77777777" w:rsidTr="009236C3"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0B05E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لتغيير ................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>shape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()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10-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تستخدم</w:t>
            </w:r>
            <w:r>
              <w:rPr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الدالة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</w:p>
        </w:tc>
      </w:tr>
      <w:tr w:rsidR="00C81503" w14:paraId="612CC23E" w14:textId="77777777" w:rsidTr="009236C3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6A4B76" w14:textId="77777777" w:rsidR="00C81503" w:rsidRDefault="00C81503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DDAB76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اللون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078D2F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C00A36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الشكل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546DB1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01025C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الحجم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BC43BD8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89EB1" w14:textId="77777777" w:rsidR="00C81503" w:rsidRDefault="00C81503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الحركة </w:t>
            </w:r>
          </w:p>
        </w:tc>
      </w:tr>
    </w:tbl>
    <w:p w14:paraId="0D24AB7A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 w:rsidR="00F47178">
        <w:rPr>
          <w:noProof/>
          <w:color w:val="000000"/>
          <w:rtl/>
          <w:lang w:val="ar-SA"/>
        </w:rPr>
        <w:lastRenderedPageBreak/>
        <w:pict w14:anchorId="26229CFB">
          <v:shape id="1038" o:spid="_x0000_s1026" type="#_x0000_t202" alt="" style="position:absolute;left:0;text-align:left;margin-left:-6.75pt;margin-top:5.15pt;width:38.25pt;height:36pt;z-index:251667456;visibility:visible;mso-wrap-style:square;mso-wrap-edited:f;mso-width-percent:0;mso-height-percent:0;mso-wrap-distance-left:0;mso-wrap-distance-right:0;mso-position-horizontal-relative:text;mso-position-vertical-relative:text;mso-width-percent:0;mso-height-percent:0;mso-width-relative:page;mso-height-relative:page;v-text-anchor:top">
            <v:textbox>
              <w:txbxContent>
                <w:p w14:paraId="2B40003B" w14:textId="77777777" w:rsidR="00C81503" w:rsidRDefault="00C81503" w:rsidP="00C81503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312B1A" wp14:editId="1F4F6F85">
                        <wp:extent cx="381000" cy="19050"/>
                        <wp:effectExtent l="0" t="0" r="0" b="0"/>
                        <wp:docPr id="2051" name="صورة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صورة 5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81000" cy="19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55A895" w14:textId="77777777" w:rsidR="00C81503" w:rsidRDefault="00C81503" w:rsidP="00C81503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 w14:paraId="52D330D3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C81503" w14:paraId="2AAC99BB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0B04EFC3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14:paraId="576ECEE6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من مزايا البريدِ الإلكترونيِّ إرسالُ مُستنَداتٍ وصورٍ ومقاطعِ فيديو</w:t>
            </w:r>
          </w:p>
        </w:tc>
        <w:tc>
          <w:tcPr>
            <w:tcW w:w="1516" w:type="dxa"/>
            <w:shd w:val="pct5" w:color="auto" w:fill="auto"/>
          </w:tcPr>
          <w:p w14:paraId="51043D32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C81503" w14:paraId="2306A749" w14:textId="77777777" w:rsidTr="009236C3">
        <w:trPr>
          <w:trHeight w:val="429"/>
        </w:trPr>
        <w:tc>
          <w:tcPr>
            <w:tcW w:w="486" w:type="dxa"/>
            <w:shd w:val="pct5" w:color="auto" w:fill="auto"/>
          </w:tcPr>
          <w:p w14:paraId="3A926A5C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14:paraId="1E071395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يجب أنْ نفتحَ كلَّ رسائلِ البريدِ الإلكترونيِّ المعروفةِ وغير المعروفةِ لنَرُدَّ عليها</w:t>
            </w:r>
          </w:p>
        </w:tc>
        <w:tc>
          <w:tcPr>
            <w:tcW w:w="1516" w:type="dxa"/>
            <w:shd w:val="pct5" w:color="auto" w:fill="auto"/>
          </w:tcPr>
          <w:p w14:paraId="1086EB89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C81503" w14:paraId="3179F77D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514C5E0E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14:paraId="79C12450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الرَّدُّ على الكلِّ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إذا أردتَ إرسالَ الرِّسالةِ إلى أكثرِ من مُستلِمٍ واحدٍ</w:t>
            </w:r>
          </w:p>
        </w:tc>
        <w:tc>
          <w:tcPr>
            <w:tcW w:w="1516" w:type="dxa"/>
            <w:shd w:val="pct5" w:color="auto" w:fill="auto"/>
          </w:tcPr>
          <w:p w14:paraId="019AFA1E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C81503" w14:paraId="03DC4BCA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2F183ECB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14:paraId="502DC28E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تُعدُّ رسائِلُ البريدِ الإلكترونيِّ مِنْ أكثرِ الطَّرائقِ شُيوعًا لإصابةِ جِهازِ الحَاسوب بالفَيروساتِ والبرامجِ الضَّارّة</w:t>
            </w:r>
          </w:p>
        </w:tc>
        <w:tc>
          <w:tcPr>
            <w:tcW w:w="1516" w:type="dxa"/>
            <w:shd w:val="pct5" w:color="auto" w:fill="auto"/>
          </w:tcPr>
          <w:p w14:paraId="068DAAC0" w14:textId="77777777" w:rsidR="00C81503" w:rsidRDefault="00C81503" w:rsidP="009236C3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C81503" w14:paraId="100EEBAD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3554352A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14:paraId="7A88493F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يجب تحديثُ برنامَجِ مُكافَحة الفَيروسات باستِمرارٍ ليتمكَّنَ مِنْ حمايةِ جِهاز الحَاسوب</w:t>
            </w:r>
          </w:p>
        </w:tc>
        <w:tc>
          <w:tcPr>
            <w:tcW w:w="1516" w:type="dxa"/>
            <w:shd w:val="pct5" w:color="auto" w:fill="auto"/>
          </w:tcPr>
          <w:p w14:paraId="596EF08B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C81503" w14:paraId="59822C97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277403E5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14:paraId="28C63CF0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لحساب عدد الخلايا التي تحتوي على أرقام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 COUNT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تستخدم الدالة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14:paraId="581C875F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C81503" w14:paraId="397DD078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71F577F7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14:paraId="71083A22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</w:rPr>
            </w:pPr>
            <w:r>
              <w:rPr>
                <w:rFonts w:ascii="Calibri" w:eastAsia="Calibri" w:hAnsi="Calibri" w:cs="GE Jarida Heavy"/>
                <w:rtl/>
              </w:rPr>
              <w:t>ل</w:t>
            </w:r>
            <w:r>
              <w:rPr>
                <w:rFonts w:ascii="Calibri" w:eastAsia="Calibri" w:hAnsi="Calibri" w:cs="GE Jarida Heavy" w:hint="cs"/>
                <w:rtl/>
              </w:rPr>
              <w:t>جمع</w:t>
            </w:r>
            <w:r>
              <w:rPr>
                <w:rFonts w:ascii="Calibri" w:eastAsia="Calibri" w:hAnsi="Calibri" w:cs="GE Jarida Heavy"/>
                <w:rtl/>
              </w:rPr>
              <w:t xml:space="preserve"> البيانات</w:t>
            </w:r>
            <w:r>
              <w:rPr>
                <w:rFonts w:ascii="Calibri" w:eastAsia="Calibri" w:hAnsi="Calibri" w:cs="GE Jarida Heavy"/>
              </w:rPr>
              <w:t xml:space="preserve">     input() </w:t>
            </w:r>
            <w:r>
              <w:rPr>
                <w:rFonts w:ascii="Calibri" w:eastAsia="Calibri" w:hAnsi="Calibri" w:cs="GE Jarida Heavy"/>
                <w:rtl/>
              </w:rPr>
              <w:t xml:space="preserve"> في برنامج بايثون تستخدم دالة</w:t>
            </w:r>
            <w:r>
              <w:rPr>
                <w:rFonts w:ascii="Calibri" w:eastAsia="Calibri" w:hAnsi="Calibri" w:cs="GE Jarida Heavy" w:hint="cs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14:paraId="63AB30D9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C81503" w14:paraId="18C56DFA" w14:textId="77777777" w:rsidTr="009236C3">
        <w:trPr>
          <w:trHeight w:val="437"/>
        </w:trPr>
        <w:tc>
          <w:tcPr>
            <w:tcW w:w="486" w:type="dxa"/>
            <w:shd w:val="pct5" w:color="auto" w:fill="auto"/>
          </w:tcPr>
          <w:p w14:paraId="2AB36B0E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14:paraId="401EBB4C" w14:textId="77777777" w:rsidR="00C81503" w:rsidRDefault="00C81503" w:rsidP="009236C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في انواع البيانات ببرنامج بايثون تكون الاعداد نوعين اما اعداد صحيحة او أعداد حقيقية</w:t>
            </w:r>
          </w:p>
        </w:tc>
        <w:tc>
          <w:tcPr>
            <w:tcW w:w="1516" w:type="dxa"/>
            <w:shd w:val="pct5" w:color="auto" w:fill="auto"/>
          </w:tcPr>
          <w:p w14:paraId="760429D3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C81503" w14:paraId="3658BA06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6918E011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14:paraId="7A58DA9E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المعاملات الشرطية تستخدم في مقارنة القيم اثناء تنفيذ المعاملات</w:t>
            </w:r>
          </w:p>
        </w:tc>
        <w:tc>
          <w:tcPr>
            <w:tcW w:w="1516" w:type="dxa"/>
            <w:shd w:val="pct5" w:color="auto" w:fill="auto"/>
          </w:tcPr>
          <w:p w14:paraId="3DC7D590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C81503" w14:paraId="0D60E07C" w14:textId="77777777" w:rsidTr="009236C3">
        <w:trPr>
          <w:trHeight w:val="432"/>
        </w:trPr>
        <w:tc>
          <w:tcPr>
            <w:tcW w:w="486" w:type="dxa"/>
            <w:shd w:val="pct5" w:color="auto" w:fill="auto"/>
          </w:tcPr>
          <w:p w14:paraId="04E54150" w14:textId="77777777" w:rsidR="00C81503" w:rsidRDefault="00C81503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14:paraId="6A075853" w14:textId="77777777" w:rsidR="00C81503" w:rsidRDefault="00C81503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hideturtle()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 الدالة المستخدمة لإخفاء السلحفاة في برنامج بايثون هي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 </w:t>
            </w:r>
          </w:p>
        </w:tc>
        <w:tc>
          <w:tcPr>
            <w:tcW w:w="1516" w:type="dxa"/>
            <w:shd w:val="pct5" w:color="auto" w:fill="auto"/>
          </w:tcPr>
          <w:p w14:paraId="36D4662F" w14:textId="77777777"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</w:tbl>
    <w:p w14:paraId="5890AC7E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14:paraId="4136477F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>ب / أجب عن الأسئلة الآتية</w:t>
      </w:r>
    </w:p>
    <w:p w14:paraId="5A61B84A" w14:textId="77777777" w:rsidR="00C81503" w:rsidRDefault="00C81503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في برنامج اكسل؟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CONCAT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أولا :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ماهي وظيفة الدالة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</w:p>
    <w:p w14:paraId="71E7D0F6" w14:textId="77777777" w:rsidR="00C81503" w:rsidRDefault="00C81503" w:rsidP="00C81503">
      <w:pPr>
        <w:tabs>
          <w:tab w:val="left" w:pos="3423"/>
        </w:tabs>
        <w:jc w:val="right"/>
        <w:rPr>
          <w:rFonts w:ascii="Calibri" w:eastAsia="Calibri" w:hAnsi="Calibri" w:cs="Arial"/>
          <w:b/>
          <w:bCs/>
          <w:color w:val="FF0000"/>
        </w:rPr>
      </w:pP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 xml:space="preserve">دمج خليتين نصيتين أو أكثر </w:t>
      </w:r>
    </w:p>
    <w:p w14:paraId="654864A7" w14:textId="77777777" w:rsidR="00C81503" w:rsidRDefault="00C81503" w:rsidP="00C81503"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/>
        </w:rPr>
      </w:pPr>
    </w:p>
    <w:p w14:paraId="254A3B1A" w14:textId="77777777" w:rsidR="00C81503" w:rsidRDefault="00C81503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ثانيا :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اذكر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الفئات الاساسية لـ انواع البيانات في برنامج بايثون ؟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(اثنين من 3)</w:t>
      </w:r>
    </w:p>
    <w:p w14:paraId="2BCA2585" w14:textId="77777777" w:rsidR="00C81503" w:rsidRDefault="00C81503" w:rsidP="00C81503">
      <w:pPr>
        <w:jc w:val="right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*الأعداد</w:t>
      </w:r>
      <w:r>
        <w:rPr>
          <w:color w:val="FF0000"/>
          <w:sz w:val="28"/>
          <w:szCs w:val="28"/>
          <w:rtl/>
        </w:rPr>
        <w:t xml:space="preserve">   </w:t>
      </w:r>
    </w:p>
    <w:p w14:paraId="050E2754" w14:textId="77777777" w:rsidR="00C81503" w:rsidRDefault="00C81503" w:rsidP="00C81503">
      <w:pPr>
        <w:jc w:val="right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</w:t>
      </w:r>
      <w:r>
        <w:rPr>
          <w:color w:val="FF0000"/>
          <w:sz w:val="28"/>
          <w:szCs w:val="28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>النصوص والرموز</w:t>
      </w:r>
    </w:p>
    <w:p w14:paraId="0B0763FC" w14:textId="77777777" w:rsidR="00C81503" w:rsidRDefault="00C81503" w:rsidP="00C81503">
      <w:pPr>
        <w:jc w:val="right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*بيانات منطقية</w:t>
      </w:r>
      <w:r>
        <w:rPr>
          <w:color w:val="FF0000"/>
          <w:sz w:val="28"/>
          <w:szCs w:val="28"/>
          <w:rtl/>
        </w:rPr>
        <w:t xml:space="preserve">          </w:t>
      </w:r>
    </w:p>
    <w:p w14:paraId="3593834E" w14:textId="77777777" w:rsidR="00C81503" w:rsidRDefault="00C81503" w:rsidP="00C81503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</w:p>
    <w:p w14:paraId="7721091F" w14:textId="77777777" w:rsidR="00C81503" w:rsidRDefault="00C81503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اذكر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الفئات الاربع الاكثر استخداماً في معاملات البايثون ؟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(اثنين من 4)</w:t>
      </w:r>
    </w:p>
    <w:p w14:paraId="4967D688" w14:textId="77777777" w:rsidR="00C81503" w:rsidRDefault="00C81503" w:rsidP="00C81503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p w14:paraId="2F9E0B61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*المعاملات الرياضية</w:t>
      </w:r>
    </w:p>
    <w:p w14:paraId="5D275843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*معاملات الاسناد</w:t>
      </w:r>
    </w:p>
    <w:p w14:paraId="4971DBE1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*المعاملات الشرطية</w:t>
      </w:r>
    </w:p>
    <w:p w14:paraId="300D22E7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*المعاملات المنطقية</w:t>
      </w:r>
    </w:p>
    <w:p w14:paraId="0300BB6F" w14:textId="77777777" w:rsidR="00C81503" w:rsidRDefault="00C81503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E2337B0" w14:textId="77777777" w:rsidR="00C81503" w:rsidRDefault="00C81503" w:rsidP="00C81503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p w14:paraId="381C34C8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</w:p>
    <w:p w14:paraId="2D219EF8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14:paraId="7DDC606A" w14:textId="77777777"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rtl/>
        </w:rPr>
      </w:pPr>
    </w:p>
    <w:p w14:paraId="0BAC0CDC" w14:textId="266135F9" w:rsidR="006D235D" w:rsidRDefault="006D235D" w:rsidP="00C81503">
      <w:pPr>
        <w:rPr>
          <w:rtl/>
        </w:rPr>
      </w:pPr>
    </w:p>
    <w:p w14:paraId="7A60509E" w14:textId="5C01C252" w:rsidR="00C81503" w:rsidRDefault="00C81503" w:rsidP="00C81503">
      <w:pPr>
        <w:rPr>
          <w:rtl/>
        </w:rPr>
      </w:pPr>
    </w:p>
    <w:p w14:paraId="4A88A69F" w14:textId="776CEBA3" w:rsidR="00C81503" w:rsidRDefault="00C81503" w:rsidP="00C81503">
      <w:pPr>
        <w:rPr>
          <w:rtl/>
        </w:rPr>
      </w:pPr>
    </w:p>
    <w:p w14:paraId="2898D02A" w14:textId="0976B028" w:rsidR="00C81503" w:rsidRDefault="00C81503" w:rsidP="00C81503">
      <w:pPr>
        <w:rPr>
          <w:rtl/>
        </w:rPr>
      </w:pPr>
    </w:p>
    <w:p w14:paraId="29509A4B" w14:textId="143BE5B9" w:rsidR="00C81503" w:rsidRDefault="00C81503" w:rsidP="00C81503">
      <w:pPr>
        <w:rPr>
          <w:rtl/>
        </w:rPr>
      </w:pPr>
    </w:p>
    <w:p w14:paraId="58E89FB4" w14:textId="6F43B0C0" w:rsidR="00C81503" w:rsidRDefault="00C81503" w:rsidP="00C81503">
      <w:pPr>
        <w:rPr>
          <w:rtl/>
        </w:rPr>
      </w:pPr>
    </w:p>
    <w:p w14:paraId="36D83A8F" w14:textId="77777777" w:rsidR="00C81503" w:rsidRPr="00A07636" w:rsidRDefault="00C81503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(الإبتدائية):</w:t>
      </w:r>
    </w:p>
    <w:p w14:paraId="204B3DEB" w14:textId="77777777" w:rsidR="00C81503" w:rsidRPr="00A07636" w:rsidRDefault="00C81503" w:rsidP="007251AE">
      <w:pPr>
        <w:jc w:val="center"/>
        <w:rPr>
          <w:b/>
          <w:bCs/>
          <w:sz w:val="144"/>
          <w:szCs w:val="144"/>
        </w:rPr>
      </w:pPr>
      <w:hyperlink r:id="rId10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01931C2B" w14:textId="77777777" w:rsidR="00C81503" w:rsidRPr="00A07636" w:rsidRDefault="00C81503" w:rsidP="007251AE">
      <w:pPr>
        <w:jc w:val="center"/>
        <w:rPr>
          <w:b/>
          <w:bCs/>
          <w:sz w:val="44"/>
          <w:szCs w:val="44"/>
        </w:rPr>
      </w:pPr>
    </w:p>
    <w:p w14:paraId="03AC4F27" w14:textId="77777777" w:rsidR="00C81503" w:rsidRPr="00A07636" w:rsidRDefault="00C81503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0465411F" w14:textId="77777777" w:rsidR="00C81503" w:rsidRPr="00A07636" w:rsidRDefault="00C81503" w:rsidP="007251AE">
      <w:pPr>
        <w:jc w:val="center"/>
        <w:rPr>
          <w:b/>
          <w:bCs/>
          <w:sz w:val="44"/>
          <w:szCs w:val="44"/>
          <w:rtl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3B7FF8D8" w14:textId="77777777" w:rsidR="00C81503" w:rsidRPr="00A07636" w:rsidRDefault="00C81503" w:rsidP="007251AE">
      <w:pPr>
        <w:jc w:val="center"/>
        <w:rPr>
          <w:b/>
          <w:bCs/>
          <w:sz w:val="44"/>
          <w:szCs w:val="44"/>
          <w:rtl/>
        </w:rPr>
      </w:pPr>
    </w:p>
    <w:p w14:paraId="377A41F9" w14:textId="77777777" w:rsidR="00C81503" w:rsidRPr="00A07636" w:rsidRDefault="00C81503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6841CB1E" w14:textId="77777777" w:rsidR="00C81503" w:rsidRPr="00A07636" w:rsidRDefault="00C81503" w:rsidP="007251AE">
      <w:pPr>
        <w:jc w:val="center"/>
        <w:rPr>
          <w:b/>
          <w:bCs/>
          <w:sz w:val="144"/>
          <w:szCs w:val="144"/>
          <w:rtl/>
        </w:rPr>
      </w:pPr>
      <w:hyperlink r:id="rId12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3F1A19B0" w14:textId="77777777" w:rsidR="00C81503" w:rsidRPr="00A07636" w:rsidRDefault="00C81503" w:rsidP="007251AE">
      <w:pPr>
        <w:jc w:val="center"/>
        <w:rPr>
          <w:b/>
          <w:bCs/>
          <w:sz w:val="44"/>
          <w:szCs w:val="44"/>
        </w:rPr>
      </w:pPr>
    </w:p>
    <w:p w14:paraId="67583BF8" w14:textId="77777777" w:rsidR="00C81503" w:rsidRPr="00A07636" w:rsidRDefault="00C81503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3F017A6D" w14:textId="77777777" w:rsidR="00C81503" w:rsidRPr="00A07636" w:rsidRDefault="00C81503" w:rsidP="007251AE">
      <w:pPr>
        <w:jc w:val="center"/>
        <w:rPr>
          <w:b/>
          <w:bCs/>
          <w:sz w:val="44"/>
          <w:szCs w:val="44"/>
          <w:rtl/>
        </w:rPr>
      </w:pPr>
      <w:hyperlink r:id="rId13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36C27F90" w14:textId="77777777" w:rsidR="00C81503" w:rsidRPr="00A07636" w:rsidRDefault="00C81503" w:rsidP="007251AE">
      <w:pPr>
        <w:jc w:val="center"/>
        <w:rPr>
          <w:b/>
          <w:bCs/>
          <w:sz w:val="44"/>
          <w:szCs w:val="44"/>
        </w:rPr>
      </w:pPr>
    </w:p>
    <w:p w14:paraId="5EA49A97" w14:textId="77777777" w:rsidR="00C81503" w:rsidRPr="00A07636" w:rsidRDefault="00C81503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6BCB868B" w14:textId="77777777" w:rsidR="00C81503" w:rsidRPr="00A07636" w:rsidRDefault="00C81503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14:paraId="79F56DB7" w14:textId="77777777" w:rsidR="00C81503" w:rsidRPr="00A07636" w:rsidRDefault="00C81503">
      <w:pPr>
        <w:rPr>
          <w:b/>
          <w:bCs/>
        </w:rPr>
      </w:pPr>
    </w:p>
    <w:p w14:paraId="12E0B954" w14:textId="77777777" w:rsidR="00C81503" w:rsidRPr="00C81503" w:rsidRDefault="00C81503" w:rsidP="00C81503">
      <w:pPr>
        <w:rPr>
          <w:rtl/>
        </w:rPr>
      </w:pPr>
    </w:p>
    <w:sectPr w:rsidR="00C81503" w:rsidRPr="00C81503">
      <w:footerReference w:type="even" r:id="rId14"/>
      <w:footerReference w:type="default" r:id="rId15"/>
      <w:pgSz w:w="11907" w:h="16840" w:code="9"/>
      <w:pgMar w:top="720" w:right="720" w:bottom="720" w:left="720" w:header="709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13E3" w14:textId="77777777" w:rsidR="00F47178" w:rsidRDefault="00F47178">
      <w:r>
        <w:separator/>
      </w:r>
    </w:p>
  </w:endnote>
  <w:endnote w:type="continuationSeparator" w:id="0">
    <w:p w14:paraId="03C8D5F8" w14:textId="77777777" w:rsidR="00F47178" w:rsidRDefault="00F4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Jarida Heavy">
    <w:altName w:val="Sakkal Majalla"/>
    <w:panose1 w:val="020B0604020202020204"/>
    <w:charset w:val="B2"/>
    <w:family w:val="roman"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6AC9" w14:textId="77777777" w:rsidR="006D235D" w:rsidRDefault="00000000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14:paraId="61A5A4E4" w14:textId="77777777" w:rsidR="006D235D" w:rsidRDefault="006D235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7C45" w14:textId="77777777" w:rsidR="006D235D" w:rsidRDefault="006D23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AFDF" w14:textId="77777777" w:rsidR="00F47178" w:rsidRDefault="00F47178">
      <w:r>
        <w:separator/>
      </w:r>
    </w:p>
  </w:footnote>
  <w:footnote w:type="continuationSeparator" w:id="0">
    <w:p w14:paraId="0C0E0D02" w14:textId="77777777" w:rsidR="00F47178" w:rsidRDefault="00F4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2714AE48"/>
    <w:lvl w:ilvl="0" w:tplc="6C14B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692083F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6B3EB9FC"/>
    <w:lvl w:ilvl="0" w:tplc="DE7030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GE Jarida Heav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8985040">
    <w:abstractNumId w:val="0"/>
  </w:num>
  <w:num w:numId="2" w16cid:durableId="1278292283">
    <w:abstractNumId w:val="2"/>
  </w:num>
  <w:num w:numId="3" w16cid:durableId="148689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5D"/>
    <w:rsid w:val="006D235D"/>
    <w:rsid w:val="00C81503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٫"/>
  <w:listSeparator w:val=";"/>
  <w14:docId w14:val="36C229EA"/>
  <w15:docId w15:val="{D96D6B80-ACA6-3C47-B5DE-FC3CB65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رقم صفحة"/>
    <w:basedOn w:val="a0"/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  <w:bidi/>
    </w:pPr>
  </w:style>
  <w:style w:type="table" w:styleId="a5">
    <w:name w:val="Table Elegant"/>
    <w:basedOn w:val="a1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rPr>
      <w:color w:val="0563C1"/>
      <w:u w:val="single"/>
    </w:rPr>
  </w:style>
  <w:style w:type="paragraph" w:styleId="a6">
    <w:name w:val="Balloon Text"/>
    <w:basedOn w:val="a"/>
    <w:link w:val="Char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t.me/CSPa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t.me/hasseb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haase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.me/haase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1442</Words>
  <Characters>6001</Characters>
  <Application>Microsoft Office Word</Application>
  <DocSecurity>0</DocSecurity>
  <Lines>600</Lines>
  <Paragraphs>572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y66606</cp:lastModifiedBy>
  <cp:revision>30</cp:revision>
  <dcterms:created xsi:type="dcterms:W3CDTF">2023-01-24T21:49:00Z</dcterms:created>
  <dcterms:modified xsi:type="dcterms:W3CDTF">2023-01-31T00:28:00Z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f607872af2944b96b00a25ccfb128e22</vt:lpwstr>
  </property>
</Properties>
</file>