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D4" w:rsidRDefault="004B44D4">
      <w:bookmarkStart w:id="0" w:name="_GoBack"/>
      <w:bookmarkEnd w:id="0"/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1346E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</w:t>
            </w:r>
            <w:r w:rsidR="001346ED">
              <w:rPr>
                <w:rFonts w:cs="Fanan" w:hint="cs"/>
                <w:b/>
                <w:bCs/>
                <w:rtl/>
              </w:rPr>
              <w:t xml:space="preserve">مراجعة </w:t>
            </w:r>
            <w:r>
              <w:rPr>
                <w:rFonts w:cs="Fanan" w:hint="cs"/>
                <w:b/>
                <w:bCs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A877C0" w:rsidP="003A50C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3A50CD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8477"/>
        <w:gridCol w:w="1051"/>
      </w:tblGrid>
      <w:tr w:rsidR="005B6E13" w:rsidTr="00622C3B">
        <w:trPr>
          <w:trHeight w:val="303"/>
          <w:jc w:val="center"/>
        </w:trPr>
        <w:tc>
          <w:tcPr>
            <w:tcW w:w="10039" w:type="dxa"/>
            <w:gridSpan w:val="3"/>
            <w:shd w:val="clear" w:color="auto" w:fill="D9D9D9" w:themeFill="background1" w:themeFillShade="D9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ضع علامة (</w:t>
            </w:r>
            <w:r>
              <w:rPr>
                <w:b/>
                <w:bCs/>
                <w:sz w:val="32"/>
                <w:szCs w:val="32"/>
                <w:rtl/>
              </w:rPr>
              <w:t>√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) امام العبارة الصحيحة وعلامة (×) امام العبارة الخاطئة </w:t>
            </w: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اللوائح هي التي </w:t>
            </w: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تفسر النظام وتوضحه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الناجحون والمبدعون دائما يخططون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جميع الناس يتفقون في هواياتهم </w:t>
            </w:r>
            <w:r w:rsidRPr="00FA2A71">
              <w:rPr>
                <w:rFonts w:cs="Akhbar MT" w:hint="cs"/>
                <w:b/>
                <w:bCs/>
                <w:sz w:val="32"/>
                <w:szCs w:val="32"/>
                <w:rtl/>
              </w:rPr>
              <w:t>وميولهم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عندما أخطط لتنظيم وقتي لا أبالي بحساب الزمن.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يفضل السكان العيش في الاراضي السهلية المستوية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اللون الاخضر على الخرائط الطبوغرافية دلالة على </w:t>
            </w: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الارتفاعات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شهد عدد السكان في دول مجلس التعاون الخليجي في العقود الاخيرة نموا كبيرا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A2A71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من اهم الثروات الطبيعية في دول المجلس التعاون البترول والغاز الطبيعي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من اهم الخصائص المشتركة بين دول مجلس التعاون ان ديننا وأصولنا ولغتنا واحدة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أشهر الكثبان الرملية في دول مجلس التعاون رمال الربع الخالي في السعودية </w:t>
            </w: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صدر نظام حماية الطفل في وطني عام 1436هـ وذلك لحماية الطفل من كل انواع الايذاء.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03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مرحلة الاقرار هي آخر مراحل صدور النظام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ممارسة الالعاب الالكترونية لفترة طويلة تساعد</w:t>
            </w: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الطفل في بناء شخصيته وتوجهاته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تقع المملكة العربية السعودية في الاقليم الصحراوي الجاف .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477" w:type="dxa"/>
          </w:tcPr>
          <w:p w:rsidR="003A50CD" w:rsidRPr="00FA2A71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A2A71">
              <w:rPr>
                <w:rFonts w:cs="Akhbar MT"/>
                <w:b/>
                <w:bCs/>
                <w:sz w:val="32"/>
                <w:szCs w:val="32"/>
                <w:rtl/>
              </w:rPr>
              <w:t>حشائش العروض المدارية تنتشر في القارة الافريقية ويطلق عليها (السافانا )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477" w:type="dxa"/>
          </w:tcPr>
          <w:p w:rsidR="003A50CD" w:rsidRPr="00FA2A71" w:rsidRDefault="00A877C0" w:rsidP="003A50CD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عدد السكان التقريبي لدول مجلس التعاون الخليجي احصائية عام 1439 هـ 55.5 مليون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نسمة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477" w:type="dxa"/>
          </w:tcPr>
          <w:p w:rsidR="003A50CD" w:rsidRPr="00FA2A71" w:rsidRDefault="00A877C0" w:rsidP="00255362">
            <w:pPr>
              <w:ind w:firstLine="720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هدف الخريطة الطبوغرافية تمثيل باطن الارض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477" w:type="dxa"/>
          </w:tcPr>
          <w:p w:rsidR="003A50CD" w:rsidRPr="00FA2A71" w:rsidRDefault="00A877C0" w:rsidP="00255362">
            <w:pPr>
              <w:tabs>
                <w:tab w:val="left" w:pos="1741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المناخ القاري هو المناخ السائد في داخل القارات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477" w:type="dxa"/>
          </w:tcPr>
          <w:p w:rsidR="003A50CD" w:rsidRPr="00FA2A71" w:rsidRDefault="00A877C0" w:rsidP="00255362">
            <w:pPr>
              <w:tabs>
                <w:tab w:val="left" w:pos="2841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الانظمة الاساسية هي التي تختص بالموضوعات العامة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Pr="00FA2A71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477" w:type="dxa"/>
          </w:tcPr>
          <w:p w:rsidR="003A50CD" w:rsidRPr="00FA2A71" w:rsidRDefault="00A877C0" w:rsidP="00255362">
            <w:pPr>
              <w:tabs>
                <w:tab w:val="left" w:pos="2889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اداة اصدار النظام في وطني ( مرسوم ملكي )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0"/>
          <w:jc w:val="center"/>
        </w:trPr>
        <w:tc>
          <w:tcPr>
            <w:tcW w:w="511" w:type="dxa"/>
            <w:shd w:val="clear" w:color="auto" w:fill="D9D9D9" w:themeFill="background1" w:themeFillShade="D9"/>
          </w:tcPr>
          <w:p w:rsidR="003A50CD" w:rsidRDefault="00A877C0" w:rsidP="00622C3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477" w:type="dxa"/>
          </w:tcPr>
          <w:p w:rsidR="003A50CD" w:rsidRPr="00FA2A71" w:rsidRDefault="00A877C0" w:rsidP="00255362">
            <w:pPr>
              <w:tabs>
                <w:tab w:val="left" w:pos="3278"/>
              </w:tabs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هواية القراءة تزيد المعرفة والثقافة وتنمي الفكر</w:t>
            </w:r>
          </w:p>
        </w:tc>
        <w:tc>
          <w:tcPr>
            <w:tcW w:w="1051" w:type="dxa"/>
          </w:tcPr>
          <w:p w:rsidR="003A50CD" w:rsidRPr="00FA2A71" w:rsidRDefault="003A50CD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1106FB" w:rsidRPr="003A50CD" w:rsidRDefault="001106FB" w:rsidP="001106FB">
      <w:pPr>
        <w:rPr>
          <w:rFonts w:cs="AL-Mohanad"/>
          <w:sz w:val="28"/>
          <w:szCs w:val="28"/>
          <w:rtl/>
        </w:rPr>
      </w:pPr>
    </w:p>
    <w:p w:rsidR="00170D5F" w:rsidRDefault="00170D5F" w:rsidP="001106FB">
      <w:pPr>
        <w:rPr>
          <w:rFonts w:cs="AL-Mohanad"/>
          <w:sz w:val="28"/>
          <w:szCs w:val="28"/>
          <w:rtl/>
        </w:rPr>
      </w:pPr>
    </w:p>
    <w:p w:rsidR="001106FB" w:rsidRDefault="00A877C0" w:rsidP="00077D50">
      <w:pPr>
        <w:rPr>
          <w:b/>
          <w:bCs/>
          <w:sz w:val="36"/>
          <w:szCs w:val="36"/>
          <w:u w:val="single"/>
          <w:rtl/>
        </w:rPr>
      </w:pPr>
      <w:r>
        <w:rPr>
          <w:rFonts w:cs="Traditional Arabic" w:hint="cs"/>
          <w:b/>
          <w:bCs/>
          <w:noProof/>
          <w:sz w:val="36"/>
          <w:szCs w:val="3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2598527</wp:posOffset>
                </wp:positionH>
                <wp:positionV relativeFrom="paragraph">
                  <wp:posOffset>79375</wp:posOffset>
                </wp:positionV>
                <wp:extent cx="1838325" cy="400685"/>
                <wp:effectExtent l="0" t="0" r="28575" b="18415"/>
                <wp:wrapNone/>
                <wp:docPr id="105" name="مستطيل مستدير الزوايا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6FB" w:rsidRPr="00285027" w:rsidRDefault="00A877C0" w:rsidP="00077D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محمد القرني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105" o:spid="_x0000_s1025" style="width:144.75pt;height:31.55pt;margin-top:6.25pt;margin-left:204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window" strokecolor="#4f81bd" strokeweight="2pt">
                <v:textbox>
                  <w:txbxContent>
                    <w:p w:rsidR="001106FB" w:rsidRPr="00285027" w:rsidP="00077D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محمد القرني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3B30A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790925485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925485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A877C0" w:rsidP="003B4692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3B4692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E673C3" w:rsidRPr="006F7514" w:rsidRDefault="00E673C3" w:rsidP="001106FB">
      <w:pPr>
        <w:tabs>
          <w:tab w:val="left" w:pos="9073"/>
        </w:tabs>
        <w:rPr>
          <w:rFonts w:cs="AL-Mohanad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31"/>
        <w:gridCol w:w="2023"/>
        <w:gridCol w:w="545"/>
        <w:gridCol w:w="2032"/>
        <w:gridCol w:w="425"/>
        <w:gridCol w:w="1843"/>
        <w:gridCol w:w="567"/>
        <w:gridCol w:w="2014"/>
      </w:tblGrid>
      <w:tr w:rsidR="005B6E13" w:rsidTr="00622C3B">
        <w:trPr>
          <w:trHeight w:val="554"/>
          <w:jc w:val="center"/>
        </w:trPr>
        <w:tc>
          <w:tcPr>
            <w:tcW w:w="9980" w:type="dxa"/>
            <w:gridSpan w:val="8"/>
            <w:shd w:val="clear" w:color="auto" w:fill="D9D9D9" w:themeFill="background1" w:themeFillShade="D9"/>
          </w:tcPr>
          <w:p w:rsidR="003B4692" w:rsidRPr="003B4692" w:rsidRDefault="00A877C0" w:rsidP="00622C3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اختر الإجابة الصحيحة فيمايلي بوضع دائرة على الحرف المناسب ؟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عدد دول مجلس التعاون الخليجي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5 دول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6 دول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7 دول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8 دول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هو قواعد واحكام عامة ملزمة تنظم جانبا محددا .:</w:t>
            </w:r>
          </w:p>
        </w:tc>
      </w:tr>
      <w:tr w:rsidR="005B6E13" w:rsidTr="00622C3B">
        <w:trPr>
          <w:trHeight w:val="538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اللائحة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التخطيط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الضبط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يكتب اسم وعنوان الخريطة </w:t>
            </w: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الطبوغرافية باللون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الازرق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الاخضر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الاحمر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الاسود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كرة القدم تعتبر هواية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ابتكار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جمع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منافسة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تعلم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يتميز ويتسم هذا المناخ بأنه حار ممطر طوال العام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الاستوائي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القطبي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المتوسطي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المداري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تقع دول مجلس التعاون في </w:t>
            </w: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جنوب غرب قارة 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افريقيا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آسيا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أوروبا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استراليا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تعد من اهم المحاصيل الزراعية في دول مجلس التعاون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التمور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قصب السكر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الارز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القطن 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49" w:type="dxa"/>
            <w:gridSpan w:val="7"/>
            <w:shd w:val="clear" w:color="auto" w:fill="F2F2F2" w:themeFill="background1" w:themeFillShade="F2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من ضوابط ممارسة الهوايات 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مناسبتها للعمر 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تزيد المعرفة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غير مؤذية 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5B6E13" w:rsidTr="003B4692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49" w:type="dxa"/>
            <w:gridSpan w:val="7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من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الاشجار التي تكثر وتعيش في معظم دول مجلس التعاون الخليجي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السدر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المطاط 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البلوط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الصنوبر </w:t>
            </w:r>
          </w:p>
        </w:tc>
      </w:tr>
      <w:tr w:rsidR="005B6E13" w:rsidTr="003B4692">
        <w:trPr>
          <w:trHeight w:val="554"/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49" w:type="dxa"/>
            <w:gridSpan w:val="7"/>
            <w:shd w:val="clear" w:color="auto" w:fill="D9D9D9" w:themeFill="background1" w:themeFillShade="D9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مناخ يسود الدائرتين القطبيتين الشمالية والجنوبية :</w:t>
            </w:r>
          </w:p>
        </w:tc>
      </w:tr>
      <w:tr w:rsidR="005B6E13" w:rsidTr="00622C3B">
        <w:trPr>
          <w:trHeight w:val="554"/>
          <w:jc w:val="center"/>
        </w:trPr>
        <w:tc>
          <w:tcPr>
            <w:tcW w:w="531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B469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2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المناخ المحيطي</w:t>
            </w:r>
          </w:p>
        </w:tc>
        <w:tc>
          <w:tcPr>
            <w:tcW w:w="54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32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المناخ المداري</w:t>
            </w:r>
          </w:p>
        </w:tc>
        <w:tc>
          <w:tcPr>
            <w:tcW w:w="425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843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المناخ القطبي</w:t>
            </w:r>
          </w:p>
        </w:tc>
        <w:tc>
          <w:tcPr>
            <w:tcW w:w="567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14" w:type="dxa"/>
          </w:tcPr>
          <w:p w:rsidR="003B4692" w:rsidRPr="003B4692" w:rsidRDefault="00A877C0" w:rsidP="00622C3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المناخ المتوسطي</w:t>
            </w:r>
          </w:p>
        </w:tc>
      </w:tr>
    </w:tbl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7B54B4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7B54B4">
              <w:rPr>
                <w:rFonts w:cs="Fanan" w:hint="cs"/>
                <w:b/>
                <w:bCs/>
                <w:rtl/>
              </w:rPr>
              <w:t xml:space="preserve">مراجعة </w:t>
            </w:r>
            <w:r>
              <w:rPr>
                <w:rFonts w:cs="Fanan" w:hint="cs"/>
                <w:b/>
                <w:bCs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743451563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451563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A877C0" w:rsidP="001A4766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1A4766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tbl>
      <w:tblPr>
        <w:tblStyle w:val="a8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51"/>
        <w:gridCol w:w="48"/>
        <w:gridCol w:w="7323"/>
        <w:gridCol w:w="709"/>
        <w:gridCol w:w="1545"/>
      </w:tblGrid>
      <w:tr w:rsidR="005B6E13" w:rsidTr="00622C3B">
        <w:trPr>
          <w:trHeight w:val="559"/>
          <w:jc w:val="center"/>
        </w:trPr>
        <w:tc>
          <w:tcPr>
            <w:tcW w:w="10176" w:type="dxa"/>
            <w:gridSpan w:val="5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>اخت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ر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 المجموعة  (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الاولى 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>) ما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يناسبه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ا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من المجموعة (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الثانية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)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5B6E13" w:rsidTr="00622C3B">
        <w:trPr>
          <w:trHeight w:val="559"/>
          <w:jc w:val="center"/>
        </w:trPr>
        <w:tc>
          <w:tcPr>
            <w:tcW w:w="7922" w:type="dxa"/>
            <w:gridSpan w:val="3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المجموعة (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الاولى 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المجموعة (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الثانية</w:t>
            </w: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</w:tr>
      <w:tr w:rsidR="005B6E13" w:rsidTr="00622C3B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A4766" w:rsidRPr="00B247BB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هي نشاط او اهتمام يمارسه الفرد من أجل تلبية الحاجات الذاتية وتنمية المهارات والقدرات 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الأولويات</w:t>
            </w:r>
          </w:p>
        </w:tc>
      </w:tr>
      <w:tr w:rsidR="005B6E13" w:rsidTr="00622C3B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>هي ما صنع</w:t>
            </w:r>
            <w:r w:rsidRPr="00B247BB">
              <w:rPr>
                <w:rFonts w:cs="Traditional Arabic" w:hint="eastAsia"/>
                <w:bCs/>
                <w:sz w:val="32"/>
                <w:szCs w:val="32"/>
                <w:rtl/>
              </w:rPr>
              <w:t>ه</w:t>
            </w: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 xml:space="preserve"> الانسان مثل العمران والمدن والقرى والمباني والطرق والموانئ 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المناخ الصحراوي</w:t>
            </w:r>
          </w:p>
        </w:tc>
      </w:tr>
      <w:tr w:rsidR="005B6E13" w:rsidTr="00622C3B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>هي رسم توضيحي وتفصيلي لمنطقة محدودة من سطح الارض موضح عليه خطوط الكنتور والمعالم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الخريطة الطبوغرافية </w:t>
            </w:r>
          </w:p>
        </w:tc>
      </w:tr>
      <w:tr w:rsidR="005B6E13" w:rsidTr="00622C3B">
        <w:trPr>
          <w:trHeight w:val="55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>هي ترتيب الأعمال وفق اهميتها مع مراعاة الزمن المطلوب لتنفيذها .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الهواية </w:t>
            </w:r>
          </w:p>
        </w:tc>
      </w:tr>
      <w:tr w:rsidR="005B6E13" w:rsidTr="00622C3B">
        <w:trPr>
          <w:trHeight w:val="543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 xml:space="preserve">هو جزء من الارض تجتمع فيه صفات طبيعية او اجتماعية </w:t>
            </w: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>تجعله وحدة خاصة ويتسم بخصائص محددة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الاقليم</w:t>
            </w:r>
          </w:p>
        </w:tc>
      </w:tr>
      <w:tr w:rsidR="005B6E13" w:rsidTr="00380642">
        <w:trPr>
          <w:trHeight w:val="575"/>
          <w:jc w:val="center"/>
        </w:trPr>
        <w:tc>
          <w:tcPr>
            <w:tcW w:w="599" w:type="dxa"/>
            <w:gridSpan w:val="2"/>
            <w:shd w:val="clear" w:color="auto" w:fill="BFBFBF" w:themeFill="background1" w:themeFillShade="BF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323" w:type="dxa"/>
            <w:shd w:val="clear" w:color="auto" w:fill="FFFFFF" w:themeFill="background1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هي دلالات بصرية رمزية لإظهار ما ه</w:t>
            </w:r>
            <w:r>
              <w:rPr>
                <w:rFonts w:cs="Traditional Arabic" w:hint="eastAsia"/>
                <w:bCs/>
                <w:sz w:val="32"/>
                <w:szCs w:val="32"/>
                <w:rtl/>
              </w:rPr>
              <w:t>و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موجود على سطح الارض 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B247BB">
              <w:rPr>
                <w:rFonts w:cs="Traditional Arabic" w:hint="cs"/>
                <w:bCs/>
                <w:sz w:val="32"/>
                <w:szCs w:val="32"/>
                <w:rtl/>
              </w:rPr>
              <w:t>المعالم الحضارية</w:t>
            </w:r>
          </w:p>
        </w:tc>
      </w:tr>
      <w:tr w:rsidR="005B6E13" w:rsidTr="00380642">
        <w:trPr>
          <w:trHeight w:val="575"/>
          <w:jc w:val="center"/>
        </w:trPr>
        <w:tc>
          <w:tcPr>
            <w:tcW w:w="599" w:type="dxa"/>
            <w:gridSpan w:val="2"/>
            <w:shd w:val="clear" w:color="auto" w:fill="BFBFBF" w:themeFill="background1" w:themeFillShade="BF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323" w:type="dxa"/>
            <w:shd w:val="clear" w:color="auto" w:fill="FFFFFF" w:themeFill="background1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قواعد واحكام عامة ملزمة تنظم جانبا محددا 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الرموز الاصطلاحية </w:t>
            </w:r>
          </w:p>
        </w:tc>
      </w:tr>
      <w:tr w:rsidR="005B6E13" w:rsidTr="00380642">
        <w:trPr>
          <w:trHeight w:val="575"/>
          <w:jc w:val="center"/>
        </w:trPr>
        <w:tc>
          <w:tcPr>
            <w:tcW w:w="599" w:type="dxa"/>
            <w:gridSpan w:val="2"/>
            <w:shd w:val="clear" w:color="auto" w:fill="BFBFBF" w:themeFill="background1" w:themeFillShade="BF"/>
          </w:tcPr>
          <w:p w:rsidR="001A4766" w:rsidRPr="00B247BB" w:rsidRDefault="00A877C0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323" w:type="dxa"/>
            <w:shd w:val="clear" w:color="auto" w:fill="FFFFFF" w:themeFill="background1"/>
            <w:vAlign w:val="center"/>
          </w:tcPr>
          <w:p w:rsidR="001A4766" w:rsidRPr="00B247BB" w:rsidRDefault="00A877C0" w:rsidP="00622C3B">
            <w:pPr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يسود في شبة الجزيرة العربية وامطاره قليلة ونادرة </w:t>
            </w: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التظليل </w:t>
            </w:r>
          </w:p>
        </w:tc>
      </w:tr>
      <w:tr w:rsidR="005B6E13" w:rsidTr="00CA082E">
        <w:trPr>
          <w:trHeight w:val="575"/>
          <w:jc w:val="center"/>
        </w:trPr>
        <w:tc>
          <w:tcPr>
            <w:tcW w:w="7922" w:type="dxa"/>
            <w:gridSpan w:val="3"/>
            <w:shd w:val="clear" w:color="auto" w:fill="BFBFBF" w:themeFill="background1" w:themeFillShade="BF"/>
          </w:tcPr>
          <w:p w:rsidR="001A4766" w:rsidRPr="00B247BB" w:rsidRDefault="001A4766" w:rsidP="00622C3B">
            <w:pPr>
              <w:spacing w:after="200"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1A4766" w:rsidRPr="00B247BB" w:rsidRDefault="001A4766" w:rsidP="00622C3B">
            <w:pPr>
              <w:spacing w:after="200"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5" w:type="dxa"/>
            <w:vAlign w:val="center"/>
          </w:tcPr>
          <w:p w:rsidR="001A4766" w:rsidRPr="00B247BB" w:rsidRDefault="00A877C0" w:rsidP="00622C3B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النظام </w:t>
            </w:r>
          </w:p>
        </w:tc>
      </w:tr>
    </w:tbl>
    <w:p w:rsidR="001106FB" w:rsidRDefault="001106FB" w:rsidP="001106FB">
      <w:pPr>
        <w:spacing w:after="200" w:line="276" w:lineRule="auto"/>
        <w:rPr>
          <w:b/>
          <w:bCs/>
          <w:sz w:val="28"/>
          <w:szCs w:val="28"/>
          <w:rtl/>
        </w:rPr>
      </w:pPr>
    </w:p>
    <w:p w:rsidR="00C80D71" w:rsidRPr="008625A6" w:rsidRDefault="00C80D71" w:rsidP="001106FB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p w:rsidR="001106FB" w:rsidRPr="001106FB" w:rsidRDefault="00A877C0" w:rsidP="001106FB">
      <w:pPr>
        <w:rPr>
          <w:rFonts w:cs="Al-Mothnna"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36"/>
          <w:szCs w:val="3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2598912</wp:posOffset>
                </wp:positionH>
                <wp:positionV relativeFrom="paragraph">
                  <wp:posOffset>112352</wp:posOffset>
                </wp:positionV>
                <wp:extent cx="1666875" cy="421241"/>
                <wp:effectExtent l="0" t="0" r="28575" b="17145"/>
                <wp:wrapNone/>
                <wp:docPr id="103" name="مستطيل مستدير الزوايا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2124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6FB" w:rsidRPr="00285027" w:rsidRDefault="00A877C0" w:rsidP="001106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محمد القرني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103" o:spid="_x0000_s1026" style="width:131.25pt;height:33.17pt;margin-top:8.85pt;margin-left:204.64pt;mso-height-percent:0;mso-height-relative:margin;mso-wrap-distance-bottom:0;mso-wrap-distance-left:9pt;mso-wrap-distance-right:9pt;mso-wrap-distance-top:0;position:absolute;v-text-anchor:middle;z-index:251659264" arcsize="10923f" fillcolor="white" stroked="t" strokecolor="#f79646" strokeweight="2pt">
                <v:textbox>
                  <w:txbxContent>
                    <w:p w:rsidR="001106FB" w:rsidRPr="00285027" w:rsidP="001106F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محمد القرني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6FB" w:rsidRDefault="001106FB" w:rsidP="0014185D">
      <w:pPr>
        <w:rPr>
          <w:b/>
          <w:bCs/>
          <w:sz w:val="36"/>
          <w:szCs w:val="36"/>
          <w:u w:val="single"/>
          <w:rtl/>
        </w:rPr>
      </w:pP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5B6335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5B6335">
              <w:rPr>
                <w:rFonts w:cs="Fanan" w:hint="cs"/>
                <w:b/>
                <w:bCs/>
                <w:rtl/>
              </w:rPr>
              <w:t xml:space="preserve">مراجعة </w:t>
            </w:r>
            <w:r>
              <w:rPr>
                <w:rFonts w:cs="Fanan" w:hint="cs"/>
                <w:b/>
                <w:bCs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990609352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09352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A877C0" w:rsidP="00137476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137476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62"/>
      </w:tblGrid>
      <w:tr w:rsidR="005B6E13" w:rsidTr="00622C3B">
        <w:trPr>
          <w:trHeight w:val="380"/>
          <w:jc w:val="center"/>
        </w:trPr>
        <w:tc>
          <w:tcPr>
            <w:tcW w:w="10162" w:type="dxa"/>
            <w:shd w:val="clear" w:color="auto" w:fill="D9D9D9" w:themeFill="background1" w:themeFillShade="D9"/>
          </w:tcPr>
          <w:p w:rsidR="00137476" w:rsidRDefault="00A877C0" w:rsidP="00137476">
            <w:pPr>
              <w:rPr>
                <w:rFonts w:cs="Akhbar MT"/>
                <w:sz w:val="32"/>
                <w:szCs w:val="32"/>
                <w:rtl/>
              </w:rPr>
            </w:pPr>
            <w:r w:rsidRPr="00E454A8">
              <w:rPr>
                <w:rFonts w:cs="Akhbar MT" w:hint="cs"/>
                <w:sz w:val="32"/>
                <w:szCs w:val="32"/>
                <w:rtl/>
              </w:rPr>
              <w:t xml:space="preserve"> أكمل الفراغات التالية بما يناسبه</w:t>
            </w:r>
            <w:r w:rsidRPr="00E454A8">
              <w:rPr>
                <w:rFonts w:cs="Akhbar MT" w:hint="eastAsia"/>
                <w:sz w:val="32"/>
                <w:szCs w:val="32"/>
                <w:rtl/>
              </w:rPr>
              <w:t>ا</w:t>
            </w:r>
            <w:r w:rsidRPr="00E454A8">
              <w:rPr>
                <w:rFonts w:cs="Akhbar MT" w:hint="cs"/>
                <w:sz w:val="32"/>
                <w:szCs w:val="32"/>
                <w:rtl/>
              </w:rPr>
              <w:t xml:space="preserve"> ؟</w:t>
            </w:r>
          </w:p>
          <w:p w:rsidR="00137476" w:rsidRPr="00E454A8" w:rsidRDefault="00137476" w:rsidP="00622C3B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63"/>
          <w:jc w:val="center"/>
        </w:trPr>
        <w:tc>
          <w:tcPr>
            <w:tcW w:w="10162" w:type="dxa"/>
          </w:tcPr>
          <w:p w:rsidR="00137476" w:rsidRPr="00A00869" w:rsidRDefault="00A877C0" w:rsidP="00622C3B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من أهم الاجراءات التي قامت بها دول مجلس التعاون الخليجي لتوسع ونهوض القطاع الزراعي لديها : ..........................................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 و 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.....................</w:t>
            </w:r>
          </w:p>
          <w:p w:rsidR="00137476" w:rsidRDefault="00137476" w:rsidP="00622C3B">
            <w:pPr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80"/>
          <w:jc w:val="center"/>
        </w:trPr>
        <w:tc>
          <w:tcPr>
            <w:tcW w:w="10162" w:type="dxa"/>
          </w:tcPr>
          <w:p w:rsidR="00137476" w:rsidRPr="00A00869" w:rsidRDefault="00A877C0" w:rsidP="00622C3B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اللوائح في وطني المملكة العربية السعودية ثلاثة انواع منها 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: ..........................................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 و 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.....................</w:t>
            </w:r>
          </w:p>
          <w:p w:rsidR="00137476" w:rsidRDefault="00137476" w:rsidP="00622C3B">
            <w:pPr>
              <w:rPr>
                <w:rFonts w:cs="Al-Mothnna"/>
                <w:sz w:val="32"/>
                <w:szCs w:val="32"/>
                <w:rtl/>
              </w:rPr>
            </w:pPr>
          </w:p>
          <w:p w:rsidR="00137476" w:rsidRDefault="00137476" w:rsidP="00622C3B">
            <w:pPr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80"/>
          <w:jc w:val="center"/>
        </w:trPr>
        <w:tc>
          <w:tcPr>
            <w:tcW w:w="10162" w:type="dxa"/>
          </w:tcPr>
          <w:p w:rsidR="00137476" w:rsidRDefault="00A877C0" w:rsidP="00622C3B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</w:t>
            </w:r>
            <w:r>
              <w:rPr>
                <w:rFonts w:cs="Akhbar MT" w:hint="cs"/>
                <w:sz w:val="32"/>
                <w:szCs w:val="32"/>
                <w:rtl/>
              </w:rPr>
              <w:t>عزبزي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الطالب لكي تتغلب وتنجح في معالجة المشكلات التي تواجهك في اثناء تنفيذ وتطبيق التخطيط لحل الواجبات فانك تتبع عدة طرق منها 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:</w:t>
            </w:r>
          </w:p>
          <w:p w:rsidR="00137476" w:rsidRPr="00A00869" w:rsidRDefault="00A877C0" w:rsidP="00622C3B">
            <w:pPr>
              <w:rPr>
                <w:rFonts w:cs="Akhbar MT"/>
                <w:sz w:val="32"/>
                <w:szCs w:val="32"/>
                <w:rtl/>
              </w:rPr>
            </w:pP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..........................................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 و 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.....................</w:t>
            </w:r>
          </w:p>
          <w:p w:rsidR="00137476" w:rsidRDefault="00137476" w:rsidP="00622C3B">
            <w:pPr>
              <w:rPr>
                <w:rFonts w:cs="Al-Mothnna"/>
                <w:sz w:val="32"/>
                <w:szCs w:val="32"/>
                <w:rtl/>
              </w:rPr>
            </w:pPr>
          </w:p>
          <w:p w:rsidR="00137476" w:rsidRDefault="00A877C0" w:rsidP="00137476">
            <w:pPr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                                                                    </w:t>
            </w:r>
          </w:p>
        </w:tc>
      </w:tr>
      <w:tr w:rsidR="005B6E13" w:rsidTr="00622C3B">
        <w:trPr>
          <w:trHeight w:val="380"/>
          <w:jc w:val="center"/>
        </w:trPr>
        <w:tc>
          <w:tcPr>
            <w:tcW w:w="10162" w:type="dxa"/>
          </w:tcPr>
          <w:p w:rsidR="00137476" w:rsidRDefault="00A877C0" w:rsidP="00137476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يتمتع سكان دول مجلس التعاون بخصائص مشتركة زادات من تلاحمهم وجعلت منهم شعبا واحدا ومن هذه الخصائص  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:</w:t>
            </w:r>
          </w:p>
          <w:p w:rsidR="00137476" w:rsidRPr="00A00869" w:rsidRDefault="00A877C0" w:rsidP="00137476">
            <w:pPr>
              <w:rPr>
                <w:rFonts w:cs="Akhbar MT"/>
                <w:sz w:val="32"/>
                <w:szCs w:val="32"/>
                <w:rtl/>
              </w:rPr>
            </w:pP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..........................................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..... 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و 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.....................</w:t>
            </w:r>
          </w:p>
          <w:p w:rsidR="00137476" w:rsidRDefault="00137476" w:rsidP="00622C3B">
            <w:pPr>
              <w:rPr>
                <w:rFonts w:cs="Akhbar MT"/>
                <w:sz w:val="32"/>
                <w:szCs w:val="32"/>
                <w:rtl/>
              </w:rPr>
            </w:pPr>
          </w:p>
          <w:p w:rsidR="00137476" w:rsidRDefault="00137476" w:rsidP="00622C3B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80"/>
          <w:jc w:val="center"/>
        </w:trPr>
        <w:tc>
          <w:tcPr>
            <w:tcW w:w="10162" w:type="dxa"/>
          </w:tcPr>
          <w:p w:rsidR="00137476" w:rsidRDefault="00A877C0" w:rsidP="00137476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ـ  </w:t>
            </w:r>
            <w:r>
              <w:rPr>
                <w:rFonts w:cs="Akhbar MT" w:hint="cs"/>
                <w:sz w:val="32"/>
                <w:szCs w:val="32"/>
                <w:rtl/>
              </w:rPr>
              <w:t>من اهم وابرز عوامل جذب السكان في الاقاليم  :</w:t>
            </w:r>
          </w:p>
          <w:p w:rsidR="00137476" w:rsidRDefault="00137476" w:rsidP="00137476">
            <w:pPr>
              <w:rPr>
                <w:rFonts w:cs="Akhbar MT"/>
                <w:sz w:val="32"/>
                <w:szCs w:val="32"/>
                <w:rtl/>
              </w:rPr>
            </w:pPr>
          </w:p>
          <w:p w:rsidR="00137476" w:rsidRPr="00A00869" w:rsidRDefault="00A877C0" w:rsidP="00137476">
            <w:pPr>
              <w:rPr>
                <w:rFonts w:cs="Akhbar MT"/>
                <w:sz w:val="32"/>
                <w:szCs w:val="32"/>
                <w:rtl/>
              </w:rPr>
            </w:pPr>
            <w:r w:rsidRPr="00A00869">
              <w:rPr>
                <w:rFonts w:cs="Akhbar MT" w:hint="cs"/>
                <w:sz w:val="32"/>
                <w:szCs w:val="32"/>
                <w:rtl/>
              </w:rPr>
              <w:t xml:space="preserve"> ..........................................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 و ....................</w:t>
            </w:r>
            <w:r>
              <w:rPr>
                <w:rFonts w:cs="Akhbar MT" w:hint="cs"/>
                <w:sz w:val="32"/>
                <w:szCs w:val="32"/>
                <w:rtl/>
              </w:rPr>
              <w:t>..............</w:t>
            </w:r>
            <w:r w:rsidRPr="00A00869">
              <w:rPr>
                <w:rFonts w:cs="Akhbar MT" w:hint="cs"/>
                <w:sz w:val="32"/>
                <w:szCs w:val="32"/>
                <w:rtl/>
              </w:rPr>
              <w:t>.....................</w:t>
            </w:r>
          </w:p>
          <w:p w:rsidR="00137476" w:rsidRDefault="00137476" w:rsidP="00137476">
            <w:pPr>
              <w:rPr>
                <w:rFonts w:cs="Akhbar MT"/>
                <w:sz w:val="32"/>
                <w:szCs w:val="32"/>
                <w:rtl/>
              </w:rPr>
            </w:pPr>
          </w:p>
          <w:p w:rsidR="00137476" w:rsidRDefault="00137476" w:rsidP="00137476">
            <w:pPr>
              <w:tabs>
                <w:tab w:val="left" w:pos="4186"/>
              </w:tabs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C80D71" w:rsidRPr="00B247BB" w:rsidRDefault="00C80D71" w:rsidP="001106FB">
      <w:pPr>
        <w:rPr>
          <w:rFonts w:cs="Al-Mothnna"/>
          <w:sz w:val="32"/>
          <w:szCs w:val="32"/>
          <w:rtl/>
        </w:rPr>
      </w:pPr>
    </w:p>
    <w:p w:rsidR="00C80D71" w:rsidRDefault="00A877C0" w:rsidP="00F43B8F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 w:rsidRPr="00B247BB">
        <w:rPr>
          <w:rFonts w:cs="Akhbar MT" w:hint="cs"/>
          <w:b/>
          <w:bCs/>
          <w:sz w:val="32"/>
          <w:szCs w:val="32"/>
          <w:rtl/>
        </w:rPr>
        <w:t xml:space="preserve">      </w:t>
      </w:r>
      <w:r w:rsidRPr="00B247BB">
        <w:rPr>
          <w:rFonts w:cs="Akhbar MT"/>
          <w:b/>
          <w:bCs/>
          <w:sz w:val="32"/>
          <w:szCs w:val="32"/>
          <w:rtl/>
        </w:rPr>
        <w:tab/>
      </w:r>
    </w:p>
    <w:p w:rsidR="001106FB" w:rsidRDefault="00A877C0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           </w:t>
      </w: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  <w:sectPr w:rsidR="00643E6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0B52D9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مراجعة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296974820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7482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....................</w:t>
            </w:r>
          </w:p>
          <w:p w:rsidR="00294E43" w:rsidRDefault="00A877C0" w:rsidP="00EF66DC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EF66DC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4A11A0" w:rsidRPr="006F7514" w:rsidRDefault="004A11A0" w:rsidP="004A11A0">
      <w:pPr>
        <w:rPr>
          <w:rFonts w:cs="AL-Mohanad"/>
          <w:sz w:val="28"/>
          <w:szCs w:val="28"/>
          <w:rtl/>
        </w:rPr>
      </w:pPr>
    </w:p>
    <w:p w:rsidR="001106FB" w:rsidRDefault="00A877C0" w:rsidP="00EF66DC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        </w:t>
      </w:r>
      <w:r w:rsidR="00B247BB" w:rsidRPr="00B247BB">
        <w:rPr>
          <w:rFonts w:cs="Akhbar MT"/>
          <w:b/>
          <w:bCs/>
          <w:sz w:val="32"/>
          <w:szCs w:val="32"/>
          <w:rtl/>
        </w:rPr>
        <w:t xml:space="preserve"> اكمل</w:t>
      </w:r>
      <w:r w:rsidRPr="00B247BB">
        <w:rPr>
          <w:rFonts w:cs="Akhbar MT"/>
          <w:b/>
          <w:bCs/>
          <w:sz w:val="32"/>
          <w:szCs w:val="32"/>
          <w:rtl/>
        </w:rPr>
        <w:t xml:space="preserve"> خريطة المفاهيم التالية بما يناسبها  ؟</w:t>
      </w:r>
    </w:p>
    <w:p w:rsidR="00C80D71" w:rsidRPr="00B247BB" w:rsidRDefault="00C80D71" w:rsidP="001106FB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p w:rsidR="006253C4" w:rsidRDefault="00A877C0" w:rsidP="00EF66DC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</w:t>
      </w:r>
      <w:r w:rsidR="00EF66DC"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972638"/>
            <wp:effectExtent l="0" t="0" r="0" b="0"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F66DC" w:rsidRDefault="00EF66DC" w:rsidP="00EF66DC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</w:p>
    <w:p w:rsidR="00EF66DC" w:rsidRDefault="00A877C0" w:rsidP="00EF66DC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972638"/>
            <wp:effectExtent l="0" t="0" r="0" b="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F66DC" w:rsidRDefault="00A877C0" w:rsidP="00EF66DC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eastAsia="en-US"/>
        </w:rPr>
        <w:drawing>
          <wp:inline distT="0" distB="0" distL="0" distR="0">
            <wp:extent cx="6174769" cy="1972638"/>
            <wp:effectExtent l="0" t="0" r="0" b="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106FB" w:rsidRDefault="00A877C0" w:rsidP="000B52D9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         </w:t>
      </w:r>
    </w:p>
    <w:p w:rsidR="00643E69" w:rsidRDefault="00643E69" w:rsidP="00630EDB">
      <w:pPr>
        <w:rPr>
          <w:rFonts w:cs="Al-Mothnna"/>
          <w:sz w:val="28"/>
          <w:szCs w:val="28"/>
          <w:rtl/>
        </w:rPr>
      </w:pPr>
    </w:p>
    <w:p w:rsidR="000B52D9" w:rsidRDefault="000B52D9" w:rsidP="00EF66DC">
      <w:pPr>
        <w:rPr>
          <w:rFonts w:cs="Al-Mothnna"/>
          <w:sz w:val="28"/>
          <w:szCs w:val="28"/>
          <w:rtl/>
        </w:rPr>
      </w:pPr>
    </w:p>
    <w:p w:rsidR="000B52D9" w:rsidRPr="00630EDB" w:rsidRDefault="000B52D9" w:rsidP="00630EDB">
      <w:pPr>
        <w:rPr>
          <w:rFonts w:cs="Al-Mothnna"/>
          <w:sz w:val="28"/>
          <w:szCs w:val="28"/>
          <w:rtl/>
        </w:rPr>
        <w:sectPr w:rsidR="000B52D9" w:rsidRPr="00630EDB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5B6E13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A877C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A877C0" w:rsidP="00833EC7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833EC7">
              <w:rPr>
                <w:rFonts w:cs="Fanan" w:hint="cs"/>
                <w:b/>
                <w:bCs/>
                <w:rtl/>
              </w:rPr>
              <w:t>.........</w:t>
            </w:r>
          </w:p>
          <w:p w:rsidR="00B47E36" w:rsidRPr="004B44D4" w:rsidRDefault="00A877C0" w:rsidP="005B6335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أسئلة </w:t>
            </w:r>
            <w:r w:rsidR="005B6335">
              <w:rPr>
                <w:rFonts w:cs="Fanan" w:hint="cs"/>
                <w:b/>
                <w:bCs/>
                <w:rtl/>
              </w:rPr>
              <w:t xml:space="preserve">مراجعة </w:t>
            </w:r>
            <w:r>
              <w:rPr>
                <w:rFonts w:cs="Fanan" w:hint="cs"/>
                <w:b/>
                <w:bCs/>
                <w:rtl/>
              </w:rPr>
              <w:t xml:space="preserve">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A877C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308084130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8413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مدرسة </w:t>
            </w:r>
            <w:r>
              <w:rPr>
                <w:rFonts w:cs="Fanan" w:hint="cs"/>
                <w:b/>
                <w:bCs/>
                <w:color w:val="000000" w:themeColor="text1"/>
                <w:rtl/>
              </w:rPr>
              <w:t>....................</w:t>
            </w:r>
          </w:p>
          <w:p w:rsidR="00294E43" w:rsidRDefault="00A877C0" w:rsidP="00A479B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A479BB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A877C0" w:rsidP="001106FB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1106FB">
              <w:rPr>
                <w:rFonts w:cs="Cocon® Next Arabic" w:hint="cs"/>
                <w:b/>
                <w:bCs/>
                <w:color w:val="000000" w:themeColor="text1"/>
                <w:rtl/>
              </w:rPr>
              <w:t>الثاني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A877C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>1443هـ</w:t>
            </w:r>
          </w:p>
        </w:tc>
      </w:tr>
    </w:tbl>
    <w:p w:rsidR="001106FB" w:rsidRDefault="001106FB" w:rsidP="001106FB">
      <w:pPr>
        <w:rPr>
          <w:rFonts w:cs="Al-Mothnna"/>
          <w:sz w:val="32"/>
          <w:szCs w:val="32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3867"/>
        <w:gridCol w:w="5460"/>
      </w:tblGrid>
      <w:tr w:rsidR="005B6E13" w:rsidTr="00622C3B">
        <w:trPr>
          <w:trHeight w:val="342"/>
          <w:jc w:val="center"/>
        </w:trPr>
        <w:tc>
          <w:tcPr>
            <w:tcW w:w="10148" w:type="dxa"/>
            <w:gridSpan w:val="3"/>
            <w:shd w:val="clear" w:color="auto" w:fill="D9D9D9" w:themeFill="background1" w:themeFillShade="D9"/>
          </w:tcPr>
          <w:p w:rsidR="00A479BB" w:rsidRPr="00B247BB" w:rsidRDefault="00A877C0" w:rsidP="00622C3B">
            <w:pPr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علل </w:t>
            </w: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لمايأتي ( بما تفسر ) سبب واحد فقط   ؟</w:t>
            </w:r>
          </w:p>
        </w:tc>
      </w:tr>
      <w:tr w:rsidR="005B6E13" w:rsidTr="00622C3B">
        <w:trPr>
          <w:trHeight w:val="324"/>
          <w:jc w:val="center"/>
        </w:trPr>
        <w:tc>
          <w:tcPr>
            <w:tcW w:w="821" w:type="dxa"/>
            <w:shd w:val="clear" w:color="auto" w:fill="D9D9D9" w:themeFill="background1" w:themeFillShade="D9"/>
          </w:tcPr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  <w:p w:rsidR="00A479BB" w:rsidRPr="00B247BB" w:rsidRDefault="00A877C0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l-Mothnna" w:hint="cs"/>
                <w:sz w:val="32"/>
                <w:szCs w:val="32"/>
                <w:rtl/>
              </w:rPr>
              <w:t>1</w:t>
            </w:r>
          </w:p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3867" w:type="dxa"/>
          </w:tcPr>
          <w:p w:rsidR="00A479BB" w:rsidRPr="00B247BB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للخرائط الطبوغرافية اهمية كبيرة   </w:t>
            </w:r>
          </w:p>
        </w:tc>
        <w:tc>
          <w:tcPr>
            <w:tcW w:w="5460" w:type="dxa"/>
          </w:tcPr>
          <w:p w:rsidR="00A479BB" w:rsidRPr="00B247BB" w:rsidRDefault="00A479BB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4"/>
          <w:jc w:val="center"/>
        </w:trPr>
        <w:tc>
          <w:tcPr>
            <w:tcW w:w="821" w:type="dxa"/>
            <w:shd w:val="clear" w:color="auto" w:fill="D9D9D9" w:themeFill="background1" w:themeFillShade="D9"/>
          </w:tcPr>
          <w:p w:rsidR="00A479BB" w:rsidRPr="00B247BB" w:rsidRDefault="00A479BB" w:rsidP="00622C3B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</w:p>
          <w:p w:rsidR="00A479BB" w:rsidRPr="00B247BB" w:rsidRDefault="00A877C0" w:rsidP="00622C3B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l-Mothnna"/>
                <w:sz w:val="32"/>
                <w:szCs w:val="32"/>
                <w:rtl/>
              </w:rPr>
              <w:tab/>
            </w:r>
            <w:r w:rsidRPr="00B247BB">
              <w:rPr>
                <w:rFonts w:cs="Al-Mothnna" w:hint="cs"/>
                <w:sz w:val="32"/>
                <w:szCs w:val="32"/>
                <w:rtl/>
              </w:rPr>
              <w:t>2</w:t>
            </w:r>
          </w:p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3867" w:type="dxa"/>
          </w:tcPr>
          <w:p w:rsidR="00A479BB" w:rsidRPr="00B247BB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247B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تطور الصناعة في دول مجلس التعاون   </w:t>
            </w:r>
          </w:p>
        </w:tc>
        <w:tc>
          <w:tcPr>
            <w:tcW w:w="5460" w:type="dxa"/>
          </w:tcPr>
          <w:p w:rsidR="00A479BB" w:rsidRPr="00B247BB" w:rsidRDefault="00A479BB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4"/>
          <w:jc w:val="center"/>
        </w:trPr>
        <w:tc>
          <w:tcPr>
            <w:tcW w:w="821" w:type="dxa"/>
            <w:shd w:val="clear" w:color="auto" w:fill="D9D9D9" w:themeFill="background1" w:themeFillShade="D9"/>
          </w:tcPr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  <w:p w:rsidR="00A479BB" w:rsidRPr="00B247BB" w:rsidRDefault="00A877C0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3</w:t>
            </w:r>
          </w:p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3867" w:type="dxa"/>
          </w:tcPr>
          <w:p w:rsidR="00A479BB" w:rsidRPr="00B247BB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اخفاق بعض الطلاب في دراستهم </w:t>
            </w:r>
          </w:p>
        </w:tc>
        <w:tc>
          <w:tcPr>
            <w:tcW w:w="5460" w:type="dxa"/>
          </w:tcPr>
          <w:p w:rsidR="00A479BB" w:rsidRPr="00B247BB" w:rsidRDefault="00A479BB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5B6E13" w:rsidTr="00622C3B">
        <w:trPr>
          <w:trHeight w:val="324"/>
          <w:jc w:val="center"/>
        </w:trPr>
        <w:tc>
          <w:tcPr>
            <w:tcW w:w="821" w:type="dxa"/>
            <w:shd w:val="clear" w:color="auto" w:fill="D9D9D9" w:themeFill="background1" w:themeFillShade="D9"/>
          </w:tcPr>
          <w:p w:rsidR="00A479BB" w:rsidRPr="00B247BB" w:rsidRDefault="00A479BB" w:rsidP="00622C3B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</w:p>
          <w:p w:rsidR="00A479BB" w:rsidRPr="00B247BB" w:rsidRDefault="00A877C0" w:rsidP="00A479BB">
            <w:pPr>
              <w:tabs>
                <w:tab w:val="center" w:pos="302"/>
              </w:tabs>
              <w:rPr>
                <w:rFonts w:cs="Al-Mothnna"/>
                <w:sz w:val="32"/>
                <w:szCs w:val="32"/>
                <w:rtl/>
              </w:rPr>
            </w:pPr>
            <w:r w:rsidRPr="00B247BB">
              <w:rPr>
                <w:rFonts w:cs="Al-Mothnna"/>
                <w:sz w:val="32"/>
                <w:szCs w:val="32"/>
                <w:rtl/>
              </w:rPr>
              <w:tab/>
            </w:r>
            <w:r>
              <w:rPr>
                <w:rFonts w:cs="Al-Mothnna" w:hint="cs"/>
                <w:sz w:val="32"/>
                <w:szCs w:val="32"/>
                <w:rtl/>
              </w:rPr>
              <w:t>4</w:t>
            </w:r>
          </w:p>
          <w:p w:rsidR="00A479BB" w:rsidRPr="00B247BB" w:rsidRDefault="00A479BB" w:rsidP="00622C3B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  <w:tc>
          <w:tcPr>
            <w:tcW w:w="3867" w:type="dxa"/>
          </w:tcPr>
          <w:p w:rsidR="00A479BB" w:rsidRPr="00B247BB" w:rsidRDefault="00A877C0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زيادة عدد السكان في دول مجلس التعاون الخليجي في العقود الاخيرة </w:t>
            </w:r>
          </w:p>
        </w:tc>
        <w:tc>
          <w:tcPr>
            <w:tcW w:w="5460" w:type="dxa"/>
          </w:tcPr>
          <w:p w:rsidR="00A479BB" w:rsidRPr="00B247BB" w:rsidRDefault="00A479BB" w:rsidP="00622C3B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E454A8" w:rsidRPr="00A479BB" w:rsidRDefault="00E454A8" w:rsidP="001106FB">
      <w:pPr>
        <w:rPr>
          <w:rFonts w:cs="Al-Mothnna"/>
          <w:sz w:val="32"/>
          <w:szCs w:val="32"/>
          <w:rtl/>
        </w:rPr>
      </w:pPr>
    </w:p>
    <w:tbl>
      <w:tblPr>
        <w:tblStyle w:val="a8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944"/>
      </w:tblGrid>
      <w:tr w:rsidR="005B6E13" w:rsidTr="00622C3B">
        <w:trPr>
          <w:trHeight w:val="669"/>
          <w:jc w:val="center"/>
        </w:trPr>
        <w:tc>
          <w:tcPr>
            <w:tcW w:w="9944" w:type="dxa"/>
            <w:shd w:val="clear" w:color="auto" w:fill="BFBFBF" w:themeFill="background1" w:themeFillShade="BF"/>
          </w:tcPr>
          <w:p w:rsidR="00A479BB" w:rsidRPr="009454A7" w:rsidRDefault="00A877C0" w:rsidP="00A479BB">
            <w:pPr>
              <w:spacing w:after="200"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454A7">
              <w:rPr>
                <w:rFonts w:cs="Akhbar MT" w:hint="cs"/>
                <w:b/>
                <w:bCs/>
                <w:sz w:val="32"/>
                <w:szCs w:val="32"/>
                <w:rtl/>
              </w:rPr>
              <w:t>صنَف الجداول التخطيط التالية حسب طرق وأساليب ادارة الوقت المستخدمة فيها ؟</w:t>
            </w:r>
          </w:p>
        </w:tc>
      </w:tr>
      <w:tr w:rsidR="005B6E13" w:rsidTr="00622C3B">
        <w:trPr>
          <w:trHeight w:val="690"/>
          <w:jc w:val="center"/>
        </w:trPr>
        <w:tc>
          <w:tcPr>
            <w:tcW w:w="9944" w:type="dxa"/>
          </w:tcPr>
          <w:p w:rsidR="00A479BB" w:rsidRDefault="00A877C0" w:rsidP="00622C3B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121920</wp:posOffset>
                      </wp:positionV>
                      <wp:extent cx="2835275" cy="1376680"/>
                      <wp:effectExtent l="0" t="0" r="22225" b="1397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527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1216"/>
                                    <w:gridCol w:w="1552"/>
                                  </w:tblGrid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FBD4B4" w:themeFill="accent6" w:themeFillTint="66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الوقت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shd w:val="clear" w:color="auto" w:fill="FF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الاحد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shd w:val="clear" w:color="auto" w:fill="FF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الاثنين </w:t>
                                        </w:r>
                                      </w:p>
                                    </w:tc>
                                  </w:tr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00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فترة الصباح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8" w:type="dxa"/>
                                        <w:gridSpan w:val="2"/>
                                        <w:vMerge w:val="restart"/>
                                      </w:tcPr>
                                      <w:p w:rsidR="00A479BB" w:rsidRPr="00E454A8" w:rsidRDefault="00A479BB" w:rsidP="00AB39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  <w:p w:rsidR="00A479BB" w:rsidRPr="00E454A8" w:rsidRDefault="00A877C0" w:rsidP="00AB39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الحضور والدوام في المدرسة</w:t>
                                        </w:r>
                                      </w:p>
                                    </w:tc>
                                  </w:tr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00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فترة الظهر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8" w:type="dxa"/>
                                        <w:gridSpan w:val="2"/>
                                        <w:vMerge/>
                                      </w:tcPr>
                                      <w:p w:rsidR="00A479BB" w:rsidRPr="00E454A8" w:rsidRDefault="00A479BB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00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فترة العصر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لعب الكرة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مساعدة </w:t>
                                        </w: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الوالدين</w:t>
                                        </w:r>
                                      </w:p>
                                    </w:tc>
                                  </w:tr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00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فترة المغرب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حل الواجبات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مذاكرة</w:t>
                                        </w:r>
                                      </w:p>
                                    </w:tc>
                                  </w:tr>
                                  <w:tr w:rsidR="005B6E13" w:rsidTr="000B5AB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00FF00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 xml:space="preserve">بعد العشاء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8" w:type="dxa"/>
                                        <w:gridSpan w:val="2"/>
                                      </w:tcPr>
                                      <w:p w:rsidR="00A479BB" w:rsidRPr="00E454A8" w:rsidRDefault="00A877C0" w:rsidP="009454A7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E454A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الذهاب للنوم مبكرا</w:t>
                                        </w:r>
                                      </w:p>
                                    </w:tc>
                                  </w:tr>
                                </w:tbl>
                                <w:p w:rsidR="00A479BB" w:rsidRDefault="00A479BB" w:rsidP="00A479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8" style="position:absolute;left:0;text-align:left;margin-left:259.4pt;margin-top:9.6pt;width:223.25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" fillcolor="window" strokecolor="#c0504d" strokeweight="2pt">
                      <v:textbo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16"/>
                              <w:gridCol w:w="1552"/>
                            </w:tblGrid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FBD4B4" w:themeFill="accent6" w:themeFillTint="66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الوقت 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shd w:val="clear" w:color="auto" w:fill="FF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الاحد 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FF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الاثنين </w:t>
                                  </w:r>
                                </w:p>
                              </w:tc>
                            </w:tr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00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فترة الصباح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2"/>
                                  <w:vMerge w:val="restart"/>
                                </w:tcPr>
                                <w:p w:rsidR="00A479BB" w:rsidRPr="00E454A8" w:rsidRDefault="00A479BB" w:rsidP="00AB39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A479BB" w:rsidRPr="00E454A8" w:rsidRDefault="00A877C0" w:rsidP="00AB39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الحضور والدوام في المدرسة</w:t>
                                  </w:r>
                                </w:p>
                              </w:tc>
                            </w:tr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00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فترة الظهر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2"/>
                                  <w:vMerge/>
                                </w:tcPr>
                                <w:p w:rsidR="00A479BB" w:rsidRPr="00E454A8" w:rsidRDefault="00A479BB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00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فترة العصر 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لعب الكرة 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مساعدة </w:t>
                                  </w: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الوالدين</w:t>
                                  </w:r>
                                </w:p>
                              </w:tc>
                            </w:tr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00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فترة المغرب 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حل الواجبات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مذاكرة</w:t>
                                  </w:r>
                                </w:p>
                              </w:tc>
                            </w:tr>
                            <w:tr w:rsidR="005B6E13" w:rsidTr="000B5ABA">
                              <w:trPr>
                                <w:jc w:val="center"/>
                              </w:trPr>
                              <w:tc>
                                <w:tcPr>
                                  <w:tcW w:w="1384" w:type="dxa"/>
                                  <w:shd w:val="clear" w:color="auto" w:fill="00FF00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بعد العشاء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2"/>
                                </w:tcPr>
                                <w:p w:rsidR="00A479BB" w:rsidRPr="00E454A8" w:rsidRDefault="00A877C0" w:rsidP="009454A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454A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الذهاب للنوم مبكرا</w:t>
                                  </w:r>
                                </w:p>
                              </w:tc>
                            </w:tr>
                          </w:tbl>
                          <w:p w:rsidR="00A479BB" w:rsidRDefault="00A479BB" w:rsidP="00A479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121920</wp:posOffset>
                      </wp:positionV>
                      <wp:extent cx="2907030" cy="1376680"/>
                      <wp:effectExtent l="0" t="0" r="26670" b="13970"/>
                      <wp:wrapNone/>
                      <wp:docPr id="182549853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7030" cy="137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1"/>
                                    <w:gridCol w:w="1422"/>
                                    <w:gridCol w:w="1422"/>
                                  </w:tblGrid>
                                  <w:tr w:rsidR="005B6E13" w:rsidTr="00AB39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21" w:type="dxa"/>
                                        <w:shd w:val="clear" w:color="auto" w:fill="FDE9D9" w:themeFill="accent6" w:themeFillTint="33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الوقت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shd w:val="clear" w:color="auto" w:fill="FF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الثلاثاء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shd w:val="clear" w:color="auto" w:fill="FF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الاربعاء </w:t>
                                        </w:r>
                                      </w:p>
                                    </w:tc>
                                  </w:tr>
                                  <w:tr w:rsidR="005B6E13" w:rsidTr="00AB39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21" w:type="dxa"/>
                                        <w:shd w:val="clear" w:color="auto" w:fill="00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7:00 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gridSpan w:val="2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الحضور للمدرسة</w:t>
                                        </w:r>
                                      </w:p>
                                    </w:tc>
                                  </w:tr>
                                  <w:tr w:rsidR="005B6E13" w:rsidTr="00AB39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21" w:type="dxa"/>
                                        <w:shd w:val="clear" w:color="auto" w:fill="00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2:00 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وجبة الغداء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راحة </w:t>
                                        </w:r>
                                      </w:p>
                                    </w:tc>
                                  </w:tr>
                                  <w:tr w:rsidR="005B6E13" w:rsidTr="00AB39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21" w:type="dxa"/>
                                        <w:shd w:val="clear" w:color="auto" w:fill="00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5:30 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زيارة اقارب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قراءة كتاب </w:t>
                                        </w:r>
                                      </w:p>
                                    </w:tc>
                                  </w:tr>
                                  <w:tr w:rsidR="005B6E13" w:rsidTr="00AB3971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21" w:type="dxa"/>
                                        <w:shd w:val="clear" w:color="auto" w:fill="00FF00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>8:00 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gridSpan w:val="2"/>
                                      </w:tcPr>
                                      <w:p w:rsidR="00A479BB" w:rsidRPr="00AB3971" w:rsidRDefault="00A877C0" w:rsidP="000B5AB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AB397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قضاء حاجيات الاسرة  </w:t>
                                        </w:r>
                                      </w:p>
                                    </w:tc>
                                  </w:tr>
                                </w:tbl>
                                <w:p w:rsidR="00A479BB" w:rsidRDefault="00A479BB" w:rsidP="00A479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مستطيل 3" o:spid="_x0000_s1029" style="position:absolute;left:0;text-align:left;margin-left:4.6pt;margin-top:9.6pt;width:228.9pt;height:10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" fillcolor="window" strokecolor="#4f81bd" strokeweight="2pt">
                      <v:textbo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1422"/>
                              <w:gridCol w:w="1422"/>
                            </w:tblGrid>
                            <w:tr w:rsidR="005B6E13" w:rsidTr="00AB3971">
                              <w:trPr>
                                <w:jc w:val="center"/>
                              </w:trPr>
                              <w:tc>
                                <w:tcPr>
                                  <w:tcW w:w="1421" w:type="dxa"/>
                                  <w:shd w:val="clear" w:color="auto" w:fill="FDE9D9" w:themeFill="accent6" w:themeFillTint="33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الوقت 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FF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الثلاثاء 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FF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الاربعاء </w:t>
                                  </w:r>
                                </w:p>
                              </w:tc>
                            </w:tr>
                            <w:tr w:rsidR="005B6E13" w:rsidTr="00AB3971">
                              <w:trPr>
                                <w:jc w:val="center"/>
                              </w:trPr>
                              <w:tc>
                                <w:tcPr>
                                  <w:tcW w:w="1421" w:type="dxa"/>
                                  <w:shd w:val="clear" w:color="auto" w:fill="00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7:00 ص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gridSpan w:val="2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الحضور للمدرسة</w:t>
                                  </w:r>
                                </w:p>
                              </w:tc>
                            </w:tr>
                            <w:tr w:rsidR="005B6E13" w:rsidTr="00AB3971">
                              <w:trPr>
                                <w:jc w:val="center"/>
                              </w:trPr>
                              <w:tc>
                                <w:tcPr>
                                  <w:tcW w:w="1421" w:type="dxa"/>
                                  <w:shd w:val="clear" w:color="auto" w:fill="00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2:00 ظ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وجبة الغداء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راحة </w:t>
                                  </w:r>
                                </w:p>
                              </w:tc>
                            </w:tr>
                            <w:tr w:rsidR="005B6E13" w:rsidTr="00AB3971">
                              <w:trPr>
                                <w:jc w:val="center"/>
                              </w:trPr>
                              <w:tc>
                                <w:tcPr>
                                  <w:tcW w:w="1421" w:type="dxa"/>
                                  <w:shd w:val="clear" w:color="auto" w:fill="00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5:30 م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زيارة اقارب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قراءة كتاب </w:t>
                                  </w:r>
                                </w:p>
                              </w:tc>
                            </w:tr>
                            <w:tr w:rsidR="005B6E13" w:rsidTr="00AB3971">
                              <w:trPr>
                                <w:jc w:val="center"/>
                              </w:trPr>
                              <w:tc>
                                <w:tcPr>
                                  <w:tcW w:w="1421" w:type="dxa"/>
                                  <w:shd w:val="clear" w:color="auto" w:fill="00FF00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>8:00 م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gridSpan w:val="2"/>
                                </w:tcPr>
                                <w:p w:rsidR="00A479BB" w:rsidRPr="00AB3971" w:rsidRDefault="00A877C0" w:rsidP="000B5A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B39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  <w:t xml:space="preserve">قضاء حاجيات الاسرة  </w:t>
                                  </w:r>
                                </w:p>
                              </w:tc>
                            </w:tr>
                          </w:tbl>
                          <w:p w:rsidR="00A479BB" w:rsidRDefault="00A479BB" w:rsidP="00A479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79BB" w:rsidRDefault="00A479BB" w:rsidP="00622C3B">
            <w:pPr>
              <w:spacing w:after="200" w:line="276" w:lineRule="auto"/>
              <w:rPr>
                <w:b/>
                <w:bCs/>
                <w:rtl/>
              </w:rPr>
            </w:pPr>
          </w:p>
          <w:p w:rsidR="00A479BB" w:rsidRDefault="00A479BB" w:rsidP="00622C3B">
            <w:pPr>
              <w:spacing w:after="200" w:line="276" w:lineRule="auto"/>
              <w:rPr>
                <w:b/>
                <w:bCs/>
                <w:rtl/>
              </w:rPr>
            </w:pPr>
          </w:p>
          <w:p w:rsidR="00A479BB" w:rsidRDefault="00A479BB" w:rsidP="00622C3B">
            <w:pPr>
              <w:spacing w:after="200" w:line="276" w:lineRule="auto"/>
              <w:rPr>
                <w:b/>
                <w:bCs/>
                <w:rtl/>
              </w:rPr>
            </w:pPr>
          </w:p>
          <w:p w:rsidR="00A479BB" w:rsidRDefault="00A479BB" w:rsidP="00622C3B">
            <w:pPr>
              <w:spacing w:after="200" w:line="276" w:lineRule="auto"/>
              <w:rPr>
                <w:b/>
                <w:bCs/>
                <w:rtl/>
              </w:rPr>
            </w:pPr>
          </w:p>
          <w:p w:rsidR="00A479BB" w:rsidRDefault="00A479BB" w:rsidP="00622C3B">
            <w:pPr>
              <w:spacing w:after="200" w:line="276" w:lineRule="auto"/>
              <w:rPr>
                <w:b/>
                <w:bCs/>
                <w:rtl/>
              </w:rPr>
            </w:pPr>
          </w:p>
          <w:p w:rsidR="00A479BB" w:rsidRDefault="00A877C0" w:rsidP="00622C3B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.....................................................................              .....................................................................</w:t>
            </w:r>
          </w:p>
        </w:tc>
      </w:tr>
    </w:tbl>
    <w:p w:rsidR="00C80D71" w:rsidRPr="00B247BB" w:rsidRDefault="00C80D71" w:rsidP="001106FB">
      <w:pPr>
        <w:rPr>
          <w:rFonts w:cs="Al-Mothnna"/>
          <w:sz w:val="32"/>
          <w:szCs w:val="32"/>
          <w:rtl/>
        </w:rPr>
      </w:pPr>
    </w:p>
    <w:p w:rsidR="00C80D71" w:rsidRDefault="00A877C0" w:rsidP="00F43B8F">
      <w:pPr>
        <w:tabs>
          <w:tab w:val="left" w:pos="1614"/>
        </w:tabs>
        <w:rPr>
          <w:rFonts w:cs="Akhbar MT"/>
          <w:b/>
          <w:bCs/>
          <w:sz w:val="32"/>
          <w:szCs w:val="32"/>
          <w:rtl/>
        </w:rPr>
      </w:pPr>
      <w:r w:rsidRPr="00B247BB">
        <w:rPr>
          <w:rFonts w:cs="Akhbar MT" w:hint="cs"/>
          <w:b/>
          <w:bCs/>
          <w:sz w:val="32"/>
          <w:szCs w:val="32"/>
          <w:rtl/>
        </w:rPr>
        <w:t xml:space="preserve">      </w:t>
      </w:r>
      <w:r w:rsidRPr="00B247BB">
        <w:rPr>
          <w:rFonts w:cs="Akhbar MT"/>
          <w:b/>
          <w:bCs/>
          <w:sz w:val="32"/>
          <w:szCs w:val="32"/>
          <w:rtl/>
        </w:rPr>
        <w:tab/>
      </w:r>
    </w:p>
    <w:p w:rsidR="001106FB" w:rsidRDefault="00A877C0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                     </w:t>
      </w: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29120B" w:rsidRDefault="0029120B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29120B" w:rsidRDefault="0029120B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29120B" w:rsidRDefault="0029120B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3118"/>
        <w:gridCol w:w="3005"/>
      </w:tblGrid>
      <w:tr w:rsidR="005B6E13" w:rsidTr="00321785"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731C42" w:rsidRPr="00731C42" w:rsidRDefault="00A877C0" w:rsidP="00731C42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hint="cs"/>
                <w:b/>
                <w:bCs/>
                <w:sz w:val="28"/>
                <w:szCs w:val="28"/>
                <w:rtl/>
              </w:rPr>
              <w:t xml:space="preserve">عزيزي الطالب استنتج من الصور نوع الهواية وفق التصنيف </w:t>
            </w:r>
            <w:r w:rsidRPr="00731C42">
              <w:rPr>
                <w:rFonts w:hint="cs"/>
                <w:b/>
                <w:bCs/>
                <w:sz w:val="28"/>
                <w:szCs w:val="28"/>
                <w:rtl/>
              </w:rPr>
              <w:t>في الجدول وذلك بوضع الحرف المناسب تحت كل صورة في المربعات  ؟</w: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B6E13" w:rsidTr="00321785">
        <w:trPr>
          <w:cantSplit/>
          <w:trHeight w:val="567"/>
          <w:jc w:val="center"/>
        </w:trPr>
        <w:tc>
          <w:tcPr>
            <w:tcW w:w="3287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5080</wp:posOffset>
                      </wp:positionV>
                      <wp:extent cx="1920875" cy="534035"/>
                      <wp:effectExtent l="0" t="0" r="22225" b="18415"/>
                      <wp:wrapNone/>
                      <wp:docPr id="1192300652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875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المنافسة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5" o:spid="_x0000_s1029" style="width:151.25pt;height:42.05pt;margin-top:0.4pt;margin-left:0.9pt;mso-height-percent:0;mso-height-relative:margin;mso-width-percent:0;mso-width-relative:margin;mso-wrap-distance-bottom:0;mso-wrap-distance-left:9pt;mso-wrap-distance-right:9pt;mso-wrap-distance-top:0;position:absolute;v-text-anchor:middle;z-index:251666432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المنافسة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78740</wp:posOffset>
                      </wp:positionV>
                      <wp:extent cx="513080" cy="379730"/>
                      <wp:effectExtent l="247650" t="0" r="20320" b="77470"/>
                      <wp:wrapNone/>
                      <wp:docPr id="11" name="وسيلة شرح خطية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وسيلة شرح خطية 2 11" o:spid="_x0000_s1030" type="#_x0000_t48" style="width:40.4pt;height:29.9pt;margin-top:6.2pt;margin-left:56.7pt;mso-height-percent:0;mso-height-relative:margin;mso-width-percent:0;mso-width-relative:margin;mso-wrap-distance-bottom:0;mso-wrap-distance-left:9pt;mso-wrap-distance-right:9pt;mso-wrap-distance-top:0;position:absolute;v-text-anchor:middle;z-index:251678720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27940</wp:posOffset>
                      </wp:positionV>
                      <wp:extent cx="1920875" cy="534035"/>
                      <wp:effectExtent l="0" t="0" r="22225" b="1841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875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الاختراع </w:t>
                                  </w: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6" o:spid="_x0000_s1031" style="width:151.25pt;height:42.05pt;margin-top:2.2pt;margin-left:-3.65pt;mso-height-percent:0;mso-height-relative:margin;mso-width-percent:0;mso-width-relative:margin;mso-wrap-distance-bottom:0;mso-wrap-distance-left:9pt;mso-wrap-distance-right:9pt;mso-wrap-distance-top:0;position:absolute;v-text-anchor:middle;z-index:251668480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الاختراع </w:t>
                            </w: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17145</wp:posOffset>
                      </wp:positionV>
                      <wp:extent cx="513080" cy="379730"/>
                      <wp:effectExtent l="247650" t="0" r="20320" b="77470"/>
                      <wp:wrapNone/>
                      <wp:docPr id="12" name="وسيلة شرح خطية 2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وسيلة شرح خطية 2 12" o:spid="_x0000_s1032" type="#_x0000_t48" style="width:40.4pt;height:29.9pt;margin-top:1.35pt;margin-left:58.05pt;mso-height-percent:0;mso-height-relative:margin;mso-width-percent:0;mso-width-relative:margin;mso-wrap-distance-bottom:0;mso-wrap-distance-left:9pt;mso-wrap-distance-right:9pt;mso-wrap-distance-top:0;position:absolute;v-text-anchor:middle;z-index:251680768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111760</wp:posOffset>
                      </wp:positionV>
                      <wp:extent cx="1828800" cy="534035"/>
                      <wp:effectExtent l="0" t="0" r="19050" b="18415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الفنون</w:t>
                                  </w:r>
                                </w:p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9" o:spid="_x0000_s1033" style="width:2in;height:42.05pt;margin-top:8.8pt;margin-left:-1.9pt;mso-height-percent:0;mso-height-relative:margin;mso-width-percent:0;mso-width-relative:margin;mso-wrap-distance-bottom:0;mso-wrap-distance-left:9pt;mso-wrap-distance-right:9pt;mso-wrap-distance-top:0;position:absolute;v-text-anchor:middle;z-index:251674624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الفنون</w:t>
                            </w:r>
                          </w:p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138430</wp:posOffset>
                      </wp:positionV>
                      <wp:extent cx="513080" cy="379730"/>
                      <wp:effectExtent l="247650" t="0" r="20320" b="77470"/>
                      <wp:wrapNone/>
                      <wp:docPr id="15" name="وسيلة شرح خطية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وسيلة شرح خطية 2 15" o:spid="_x0000_s1034" type="#_x0000_t48" style="width:40.4pt;height:29.9pt;margin-top:10.9pt;margin-left:51.55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5B6E13" w:rsidTr="00321785">
        <w:trPr>
          <w:cantSplit/>
          <w:trHeight w:val="567"/>
          <w:jc w:val="center"/>
        </w:trPr>
        <w:tc>
          <w:tcPr>
            <w:tcW w:w="3287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35560</wp:posOffset>
                      </wp:positionV>
                      <wp:extent cx="1920875" cy="534035"/>
                      <wp:effectExtent l="0" t="0" r="22225" b="18415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875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الابداع </w:t>
                                  </w: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8" o:spid="_x0000_s1035" style="width:151.25pt;height:42.05pt;margin-top:2.8pt;margin-left:1.4pt;mso-height-percent:0;mso-height-relative:margin;mso-width-percent:0;mso-width-relative:margin;mso-wrap-distance-bottom:0;mso-wrap-distance-left:9pt;mso-wrap-distance-right:9pt;mso-wrap-distance-top:0;position:absolute;v-text-anchor:middle;z-index:251672576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الابداع </w:t>
                            </w: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27940</wp:posOffset>
                      </wp:positionV>
                      <wp:extent cx="513080" cy="379730"/>
                      <wp:effectExtent l="247650" t="0" r="20320" b="77470"/>
                      <wp:wrapNone/>
                      <wp:docPr id="13" name="وسيلة شرح خطية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وسيلة شرح خطية 2 13" o:spid="_x0000_s1036" type="#_x0000_t48" style="width:40.4pt;height:29.9pt;margin-top:2.2pt;margin-left:57.65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33655</wp:posOffset>
                      </wp:positionV>
                      <wp:extent cx="1920875" cy="534035"/>
                      <wp:effectExtent l="0" t="0" r="22225" b="18415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875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التعلم </w:t>
                                  </w: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7" o:spid="_x0000_s1037" style="width:151.25pt;height:42.05pt;margin-top:2.65pt;margin-left:-3.7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التعلم </w:t>
                            </w: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-3810</wp:posOffset>
                      </wp:positionV>
                      <wp:extent cx="513080" cy="379730"/>
                      <wp:effectExtent l="247650" t="0" r="20320" b="77470"/>
                      <wp:wrapNone/>
                      <wp:docPr id="14" name="وسيلة شرح خطية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وسيلة شرح خطية 2 14" o:spid="_x0000_s1038" type="#_x0000_t48" style="width:40.4pt;height:29.9pt;margin-top:-0.3pt;margin-left:55.55pt;mso-height-percent:0;mso-height-relative:margin;mso-width-percent:0;mso-width-relative:margin;mso-wrap-distance-bottom:0;mso-wrap-distance-left:9pt;mso-wrap-distance-right:9pt;mso-wrap-distance-top:0;position:absolute;v-text-anchor:middle;z-index:251684864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92D050"/>
            <w:vAlign w:val="center"/>
          </w:tcPr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138430</wp:posOffset>
                      </wp:positionV>
                      <wp:extent cx="1828800" cy="534035"/>
                      <wp:effectExtent l="0" t="0" r="19050" b="18415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34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Pr="00173097" w:rsidRDefault="00A877C0" w:rsidP="00731C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309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هواية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الجمع</w:t>
                                  </w:r>
                                </w:p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مستطيل مستدير الزوايا 10" o:spid="_x0000_s1039" style="width:2in;height:42.05pt;margin-top:10.9pt;margin-left:-3.05pt;mso-height-percent:0;mso-height-relative:margin;mso-width-percent:0;mso-width-relative:margin;mso-wrap-distance-bottom:0;mso-wrap-distance-left:9pt;mso-wrap-distance-right:9pt;mso-wrap-distance-top:0;position:absolute;v-text-anchor:middle;z-index:251676672" arcsize="10923f" fillcolor="white" stroked="t" strokecolor="#f79646" strokeweight="2pt">
                      <v:textbox>
                        <w:txbxContent>
                          <w:p w:rsidR="00731C42" w:rsidRPr="00173097" w:rsidP="00731C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309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الجمع</w:t>
                            </w:r>
                          </w:p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A877C0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731C42">
              <w:rPr>
                <w:rFonts w:cs="AL-Mohanad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149860</wp:posOffset>
                      </wp:positionV>
                      <wp:extent cx="513080" cy="379730"/>
                      <wp:effectExtent l="247650" t="0" r="20320" b="77470"/>
                      <wp:wrapNone/>
                      <wp:docPr id="16" name="وسيلة شرح خطية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" cy="379730"/>
                              </a:xfrm>
                              <a:prstGeom prst="borderCallout2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1C42" w:rsidRDefault="00731C42" w:rsidP="00731C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وسيلة شرح خطية 2 16" o:spid="_x0000_s1040" type="#_x0000_t48" style="width:40.4pt;height:29.9pt;margin-top:11.8pt;margin-left:50.75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#8064a2" strokeweight="2pt">
                      <v:textbox>
                        <w:txbxContent>
                          <w:p w:rsidR="00731C42" w:rsidP="00731C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731C42" w:rsidRPr="00731C42" w:rsidRDefault="00731C42" w:rsidP="00731C4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731C42" w:rsidRPr="00731C42" w:rsidRDefault="00731C42" w:rsidP="00731C42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4610613</wp:posOffset>
                </wp:positionH>
                <wp:positionV relativeFrom="paragraph">
                  <wp:posOffset>-2347</wp:posOffset>
                </wp:positionV>
                <wp:extent cx="2065106" cy="1633591"/>
                <wp:effectExtent l="0" t="0" r="11430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6" cy="1633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622" cy="1500027"/>
                                  <wp:effectExtent l="0" t="0" r="7620" b="5080"/>
                                  <wp:docPr id="1750168902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0168902" name="اكتشاف وابتكار.jfif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497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0" o:spid="_x0000_s1041" type="#_x0000_t202" style="width:162.61pt;height:128.63pt;margin-top:-0.18pt;margin-left:363.04pt;mso-wrap-distance-bottom:0;mso-wrap-distance-left:9pt;mso-wrap-distance-right:9pt;mso-wrap-distance-top:0;position:absolute;v-text-anchor:middle;z-index:251695104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59622" cy="1500027"/>
                          <wp:effectExtent l="0" t="0" r="7620" b="5080"/>
                          <wp:docPr id="18" name="صورة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اكتشاف وابتكار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4977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-2540</wp:posOffset>
                </wp:positionV>
                <wp:extent cx="2065020" cy="1633220"/>
                <wp:effectExtent l="0" t="0" r="11430" b="2413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622" cy="1530849"/>
                                  <wp:effectExtent l="0" t="0" r="7620" b="0"/>
                                  <wp:docPr id="21169405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69405" name="جمع التحف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52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9" o:spid="_x0000_s1042" type="#_x0000_t202" style="width:162.6pt;height:128.6pt;margin-top:-0.2pt;margin-left:192.3pt;mso-wrap-distance-bottom:0;mso-wrap-distance-left:9pt;mso-wrap-distance-right:9pt;mso-wrap-distance-top:0;position:absolute;v-text-anchor:middle;z-index:251693056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59622" cy="1530849"/>
                          <wp:effectExtent l="0" t="0" r="7620" b="0"/>
                          <wp:docPr id="24" name="صورة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جمع التحف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5284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297501</wp:posOffset>
                </wp:positionH>
                <wp:positionV relativeFrom="paragraph">
                  <wp:posOffset>-1177</wp:posOffset>
                </wp:positionV>
                <wp:extent cx="2065106" cy="1633591"/>
                <wp:effectExtent l="0" t="0" r="11430" b="2413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6" cy="1633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621" cy="1458930"/>
                                  <wp:effectExtent l="0" t="0" r="7620" b="8255"/>
                                  <wp:docPr id="1529859024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9859024" name="قراءة.jfif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456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7" o:spid="_x0000_s1043" type="#_x0000_t202" style="width:162.61pt;height:128.63pt;margin-top:-0.09pt;margin-left:23.43pt;mso-wrap-distance-bottom:0;mso-wrap-distance-left:9pt;mso-wrap-distance-right:9pt;mso-wrap-distance-top:0;position:absolute;v-text-anchor:middle;z-index:251691008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59621" cy="1458930"/>
                          <wp:effectExtent l="0" t="0" r="7620" b="8255"/>
                          <wp:docPr id="25" name="صورة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قراءة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456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</w:t>
      </w: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/>
        </w:rPr>
        <w:t xml:space="preserve">     </w:t>
      </w:r>
      <w:r w:rsidRPr="00731C42">
        <w:rPr>
          <w:rFonts w:ascii="Calibri" w:eastAsia="Calibri" w:hAnsi="Calibri" w:cs="PT Bold Heading" w:hint="cs"/>
          <w:b/>
          <w:bCs/>
          <w:sz w:val="34"/>
          <w:szCs w:val="34"/>
          <w:rtl/>
          <w:lang w:eastAsia="en-US"/>
        </w:rPr>
        <w:t>( أ )                                    ( ب )                                      ( ج</w:t>
      </w:r>
      <w:r w:rsidRPr="00731C42">
        <w:rPr>
          <w:rFonts w:ascii="Calibri" w:eastAsia="Calibri" w:hAnsi="Calibri" w:cs="Arial" w:hint="cs"/>
          <w:b/>
          <w:bCs/>
          <w:sz w:val="34"/>
          <w:szCs w:val="34"/>
          <w:rtl/>
          <w:lang w:eastAsia="en-US"/>
        </w:rPr>
        <w:t xml:space="preserve"> </w:t>
      </w:r>
      <w:r w:rsidRPr="00731C42">
        <w:rPr>
          <w:rFonts w:ascii="Calibri" w:eastAsia="Calibri" w:hAnsi="Calibri" w:cs="Arial" w:hint="cs"/>
          <w:b/>
          <w:bCs/>
          <w:rtl/>
          <w:lang w:eastAsia="en-US"/>
        </w:rPr>
        <w:t>)</w:t>
      </w:r>
      <w:r w:rsidRPr="00731C42">
        <w:rPr>
          <w:rFonts w:ascii="Calibri" w:eastAsia="Calibri" w:hAnsi="Calibri" w:cs="Arial" w:hint="cs"/>
          <w:b/>
          <w:bCs/>
          <w:sz w:val="34"/>
          <w:szCs w:val="34"/>
          <w:rtl/>
          <w:lang w:eastAsia="en-US"/>
        </w:rPr>
        <w:t xml:space="preserve">       </w:t>
      </w:r>
      <w:r w:rsidRPr="00731C4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        </w:t>
      </w: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            </w:t>
      </w: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191770</wp:posOffset>
                </wp:positionV>
                <wp:extent cx="2065020" cy="1633220"/>
                <wp:effectExtent l="0" t="0" r="11430" b="2413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9623" cy="1428108"/>
                                  <wp:effectExtent l="0" t="0" r="7620" b="1270"/>
                                  <wp:docPr id="1231280514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1280514" name="الرسم.jfif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425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1" o:spid="_x0000_s1044" type="#_x0000_t202" style="width:162.6pt;height:128.6pt;margin-top:15.1pt;margin-left:22.45pt;mso-wrap-distance-bottom:0;mso-wrap-distance-left:9pt;mso-wrap-distance-right:9pt;mso-wrap-distance-top:0;position:absolute;v-text-anchor:middle;z-index:251697152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59623" cy="1428108"/>
                          <wp:effectExtent l="0" t="0" r="7620" b="1270"/>
                          <wp:docPr id="2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الرسم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425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189865</wp:posOffset>
                </wp:positionV>
                <wp:extent cx="2065020" cy="1633220"/>
                <wp:effectExtent l="0" t="0" r="11430" b="2413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49348" cy="1376737"/>
                                  <wp:effectExtent l="0" t="0" r="0" b="0"/>
                                  <wp:docPr id="142093896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0938967" name="كرة.jfif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38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2" o:spid="_x0000_s1045" type="#_x0000_t202" style="width:162.6pt;height:128.6pt;margin-top:14.95pt;margin-left:194.6pt;mso-wrap-distance-bottom:0;mso-wrap-distance-left:9pt;mso-wrap-distance-right:9pt;mso-wrap-distance-top:0;position:absolute;v-text-anchor:middle;z-index:251699200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49348" cy="1376737"/>
                          <wp:effectExtent l="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كرة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382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731C42">
        <w:rPr>
          <w:rFonts w:ascii="Calibri" w:eastAsia="Calibri" w:hAnsi="Calibri" w:cs="Arial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188595</wp:posOffset>
                </wp:positionV>
                <wp:extent cx="2065020" cy="1633220"/>
                <wp:effectExtent l="0" t="0" r="11430" b="2413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C42" w:rsidRDefault="00A877C0" w:rsidP="00731C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57865" cy="1489753"/>
                                  <wp:effectExtent l="0" t="0" r="9525" b="0"/>
                                  <wp:docPr id="1007108315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7108315" name="تصوير ابداع.jfif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740" cy="1488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23" o:spid="_x0000_s1046" type="#_x0000_t202" style="width:162.6pt;height:128.6pt;margin-top:14.85pt;margin-left:363.55pt;mso-wrap-distance-bottom:0;mso-wrap-distance-left:9pt;mso-wrap-distance-right:9pt;mso-wrap-distance-top:0;position:absolute;v-text-anchor:middle;z-index:251701248" fillcolor="white" stroked="t" strokecolor="#c0504d" strokeweight="2pt">
                <v:textbox>
                  <w:txbxContent>
                    <w:p w:rsidR="00731C42" w:rsidP="00731C42">
                      <w:pPr>
                        <w:jc w:val="center"/>
                      </w:pPr>
                      <w:drawing>
                        <wp:inline distT="0" distB="0" distL="0" distR="0">
                          <wp:extent cx="1857865" cy="1489753"/>
                          <wp:effectExtent l="0" t="0" r="9525" b="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تصوير ابداع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3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6740" cy="14888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731C42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731C42" w:rsidRPr="00731C42" w:rsidRDefault="00A877C0" w:rsidP="00731C42">
      <w:pPr>
        <w:tabs>
          <w:tab w:val="left" w:pos="5685"/>
        </w:tabs>
        <w:spacing w:after="200" w:line="276" w:lineRule="auto"/>
        <w:ind w:left="1080"/>
        <w:contextualSpacing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31C42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/>
        </w:rPr>
        <w:t xml:space="preserve">     </w:t>
      </w:r>
      <w:r w:rsidRPr="00731C42">
        <w:rPr>
          <w:rFonts w:ascii="Calibri" w:eastAsia="Calibri" w:hAnsi="Calibri" w:cs="PT Bold Heading" w:hint="cs"/>
          <w:b/>
          <w:bCs/>
          <w:sz w:val="34"/>
          <w:szCs w:val="34"/>
          <w:rtl/>
          <w:lang w:eastAsia="en-US"/>
        </w:rPr>
        <w:t>( د )                                    ( هـ )                                   ( و</w:t>
      </w:r>
      <w:r w:rsidRPr="00731C42">
        <w:rPr>
          <w:rFonts w:ascii="Calibri" w:eastAsia="Calibri" w:hAnsi="Calibri" w:cs="Arial" w:hint="cs"/>
          <w:b/>
          <w:bCs/>
          <w:sz w:val="34"/>
          <w:szCs w:val="34"/>
          <w:rtl/>
          <w:lang w:eastAsia="en-US"/>
        </w:rPr>
        <w:t xml:space="preserve"> </w:t>
      </w:r>
      <w:r w:rsidRPr="00731C42">
        <w:rPr>
          <w:rFonts w:ascii="Calibri" w:eastAsia="Calibri" w:hAnsi="Calibri" w:cs="Arial" w:hint="cs"/>
          <w:b/>
          <w:bCs/>
          <w:rtl/>
          <w:lang w:eastAsia="en-US"/>
        </w:rPr>
        <w:t>)</w:t>
      </w:r>
      <w:r w:rsidRPr="00731C42">
        <w:rPr>
          <w:rFonts w:ascii="Calibri" w:eastAsia="Calibri" w:hAnsi="Calibri" w:cs="Arial" w:hint="cs"/>
          <w:b/>
          <w:bCs/>
          <w:sz w:val="34"/>
          <w:szCs w:val="34"/>
          <w:rtl/>
          <w:lang w:eastAsia="en-US"/>
        </w:rPr>
        <w:t xml:space="preserve">       </w:t>
      </w:r>
      <w:r w:rsidRPr="00731C4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        </w:t>
      </w:r>
    </w:p>
    <w:p w:rsidR="00731C42" w:rsidRDefault="00731C42" w:rsidP="005B6335">
      <w:pPr>
        <w:tabs>
          <w:tab w:val="left" w:pos="1614"/>
        </w:tabs>
        <w:rPr>
          <w:b/>
          <w:bCs/>
          <w:sz w:val="36"/>
          <w:szCs w:val="36"/>
          <w:u w:val="single"/>
          <w:rtl/>
        </w:rPr>
      </w:pPr>
    </w:p>
    <w:p w:rsidR="00643E69" w:rsidRPr="00630EDB" w:rsidRDefault="00643E69" w:rsidP="00630EDB">
      <w:pPr>
        <w:rPr>
          <w:rFonts w:cs="Al-Mothnna"/>
          <w:sz w:val="28"/>
          <w:szCs w:val="28"/>
          <w:rtl/>
        </w:rPr>
      </w:pPr>
    </w:p>
    <w:sectPr w:rsidR="00643E69" w:rsidRPr="00630ED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09"/>
    <w:multiLevelType w:val="hybridMultilevel"/>
    <w:tmpl w:val="AF98E7F6"/>
    <w:lvl w:ilvl="0" w:tplc="BD60B8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DE7A84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8C8F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58B5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F23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7C98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5E93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D2A7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ECEE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54B91"/>
    <w:multiLevelType w:val="hybridMultilevel"/>
    <w:tmpl w:val="390E1A9E"/>
    <w:lvl w:ilvl="0" w:tplc="73867A4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DD2B294" w:tentative="1">
      <w:start w:val="1"/>
      <w:numFmt w:val="lowerLetter"/>
      <w:lvlText w:val="%2."/>
      <w:lvlJc w:val="left"/>
      <w:pPr>
        <w:ind w:left="1440" w:hanging="360"/>
      </w:pPr>
    </w:lvl>
    <w:lvl w:ilvl="2" w:tplc="75801000" w:tentative="1">
      <w:start w:val="1"/>
      <w:numFmt w:val="lowerRoman"/>
      <w:lvlText w:val="%3."/>
      <w:lvlJc w:val="right"/>
      <w:pPr>
        <w:ind w:left="2160" w:hanging="180"/>
      </w:pPr>
    </w:lvl>
    <w:lvl w:ilvl="3" w:tplc="15EC4A58" w:tentative="1">
      <w:start w:val="1"/>
      <w:numFmt w:val="decimal"/>
      <w:lvlText w:val="%4."/>
      <w:lvlJc w:val="left"/>
      <w:pPr>
        <w:ind w:left="2880" w:hanging="360"/>
      </w:pPr>
    </w:lvl>
    <w:lvl w:ilvl="4" w:tplc="7722BA78" w:tentative="1">
      <w:start w:val="1"/>
      <w:numFmt w:val="lowerLetter"/>
      <w:lvlText w:val="%5."/>
      <w:lvlJc w:val="left"/>
      <w:pPr>
        <w:ind w:left="3600" w:hanging="360"/>
      </w:pPr>
    </w:lvl>
    <w:lvl w:ilvl="5" w:tplc="35F43972" w:tentative="1">
      <w:start w:val="1"/>
      <w:numFmt w:val="lowerRoman"/>
      <w:lvlText w:val="%6."/>
      <w:lvlJc w:val="right"/>
      <w:pPr>
        <w:ind w:left="4320" w:hanging="180"/>
      </w:pPr>
    </w:lvl>
    <w:lvl w:ilvl="6" w:tplc="487E6346" w:tentative="1">
      <w:start w:val="1"/>
      <w:numFmt w:val="decimal"/>
      <w:lvlText w:val="%7."/>
      <w:lvlJc w:val="left"/>
      <w:pPr>
        <w:ind w:left="5040" w:hanging="360"/>
      </w:pPr>
    </w:lvl>
    <w:lvl w:ilvl="7" w:tplc="FEA807EC" w:tentative="1">
      <w:start w:val="1"/>
      <w:numFmt w:val="lowerLetter"/>
      <w:lvlText w:val="%8."/>
      <w:lvlJc w:val="left"/>
      <w:pPr>
        <w:ind w:left="5760" w:hanging="360"/>
      </w:pPr>
    </w:lvl>
    <w:lvl w:ilvl="8" w:tplc="4BF0A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918"/>
    <w:multiLevelType w:val="hybridMultilevel"/>
    <w:tmpl w:val="390E1A9E"/>
    <w:lvl w:ilvl="0" w:tplc="8A0A2AD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188C182" w:tentative="1">
      <w:start w:val="1"/>
      <w:numFmt w:val="lowerLetter"/>
      <w:lvlText w:val="%2."/>
      <w:lvlJc w:val="left"/>
      <w:pPr>
        <w:ind w:left="1440" w:hanging="360"/>
      </w:pPr>
    </w:lvl>
    <w:lvl w:ilvl="2" w:tplc="3BA814C4" w:tentative="1">
      <w:start w:val="1"/>
      <w:numFmt w:val="lowerRoman"/>
      <w:lvlText w:val="%3."/>
      <w:lvlJc w:val="right"/>
      <w:pPr>
        <w:ind w:left="2160" w:hanging="180"/>
      </w:pPr>
    </w:lvl>
    <w:lvl w:ilvl="3" w:tplc="1590747C" w:tentative="1">
      <w:start w:val="1"/>
      <w:numFmt w:val="decimal"/>
      <w:lvlText w:val="%4."/>
      <w:lvlJc w:val="left"/>
      <w:pPr>
        <w:ind w:left="2880" w:hanging="360"/>
      </w:pPr>
    </w:lvl>
    <w:lvl w:ilvl="4" w:tplc="2D0CA578" w:tentative="1">
      <w:start w:val="1"/>
      <w:numFmt w:val="lowerLetter"/>
      <w:lvlText w:val="%5."/>
      <w:lvlJc w:val="left"/>
      <w:pPr>
        <w:ind w:left="3600" w:hanging="360"/>
      </w:pPr>
    </w:lvl>
    <w:lvl w:ilvl="5" w:tplc="A0485E52" w:tentative="1">
      <w:start w:val="1"/>
      <w:numFmt w:val="lowerRoman"/>
      <w:lvlText w:val="%6."/>
      <w:lvlJc w:val="right"/>
      <w:pPr>
        <w:ind w:left="4320" w:hanging="180"/>
      </w:pPr>
    </w:lvl>
    <w:lvl w:ilvl="6" w:tplc="0CD8F964" w:tentative="1">
      <w:start w:val="1"/>
      <w:numFmt w:val="decimal"/>
      <w:lvlText w:val="%7."/>
      <w:lvlJc w:val="left"/>
      <w:pPr>
        <w:ind w:left="5040" w:hanging="360"/>
      </w:pPr>
    </w:lvl>
    <w:lvl w:ilvl="7" w:tplc="1A5C84FC" w:tentative="1">
      <w:start w:val="1"/>
      <w:numFmt w:val="lowerLetter"/>
      <w:lvlText w:val="%8."/>
      <w:lvlJc w:val="left"/>
      <w:pPr>
        <w:ind w:left="5760" w:hanging="360"/>
      </w:pPr>
    </w:lvl>
    <w:lvl w:ilvl="8" w:tplc="3ED4C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F0B"/>
    <w:multiLevelType w:val="hybridMultilevel"/>
    <w:tmpl w:val="4D3093CA"/>
    <w:lvl w:ilvl="0" w:tplc="0764D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6F89F20" w:tentative="1">
      <w:start w:val="1"/>
      <w:numFmt w:val="lowerLetter"/>
      <w:lvlText w:val="%2."/>
      <w:lvlJc w:val="left"/>
      <w:pPr>
        <w:ind w:left="1440" w:hanging="360"/>
      </w:pPr>
    </w:lvl>
    <w:lvl w:ilvl="2" w:tplc="40766A6E" w:tentative="1">
      <w:start w:val="1"/>
      <w:numFmt w:val="lowerRoman"/>
      <w:lvlText w:val="%3."/>
      <w:lvlJc w:val="right"/>
      <w:pPr>
        <w:ind w:left="2160" w:hanging="180"/>
      </w:pPr>
    </w:lvl>
    <w:lvl w:ilvl="3" w:tplc="7626F03C" w:tentative="1">
      <w:start w:val="1"/>
      <w:numFmt w:val="decimal"/>
      <w:lvlText w:val="%4."/>
      <w:lvlJc w:val="left"/>
      <w:pPr>
        <w:ind w:left="2880" w:hanging="360"/>
      </w:pPr>
    </w:lvl>
    <w:lvl w:ilvl="4" w:tplc="CACA1F20" w:tentative="1">
      <w:start w:val="1"/>
      <w:numFmt w:val="lowerLetter"/>
      <w:lvlText w:val="%5."/>
      <w:lvlJc w:val="left"/>
      <w:pPr>
        <w:ind w:left="3600" w:hanging="360"/>
      </w:pPr>
    </w:lvl>
    <w:lvl w:ilvl="5" w:tplc="63AE6EA2" w:tentative="1">
      <w:start w:val="1"/>
      <w:numFmt w:val="lowerRoman"/>
      <w:lvlText w:val="%6."/>
      <w:lvlJc w:val="right"/>
      <w:pPr>
        <w:ind w:left="4320" w:hanging="180"/>
      </w:pPr>
    </w:lvl>
    <w:lvl w:ilvl="6" w:tplc="D6DC4740" w:tentative="1">
      <w:start w:val="1"/>
      <w:numFmt w:val="decimal"/>
      <w:lvlText w:val="%7."/>
      <w:lvlJc w:val="left"/>
      <w:pPr>
        <w:ind w:left="5040" w:hanging="360"/>
      </w:pPr>
    </w:lvl>
    <w:lvl w:ilvl="7" w:tplc="B79C81FA" w:tentative="1">
      <w:start w:val="1"/>
      <w:numFmt w:val="lowerLetter"/>
      <w:lvlText w:val="%8."/>
      <w:lvlJc w:val="left"/>
      <w:pPr>
        <w:ind w:left="5760" w:hanging="360"/>
      </w:pPr>
    </w:lvl>
    <w:lvl w:ilvl="8" w:tplc="CD8AC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CE3"/>
    <w:multiLevelType w:val="hybridMultilevel"/>
    <w:tmpl w:val="49B07B22"/>
    <w:lvl w:ilvl="0" w:tplc="C67A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806F3A8" w:tentative="1">
      <w:start w:val="1"/>
      <w:numFmt w:val="lowerLetter"/>
      <w:lvlText w:val="%2."/>
      <w:lvlJc w:val="left"/>
      <w:pPr>
        <w:ind w:left="1440" w:hanging="360"/>
      </w:pPr>
    </w:lvl>
    <w:lvl w:ilvl="2" w:tplc="08760008" w:tentative="1">
      <w:start w:val="1"/>
      <w:numFmt w:val="lowerRoman"/>
      <w:lvlText w:val="%3."/>
      <w:lvlJc w:val="right"/>
      <w:pPr>
        <w:ind w:left="2160" w:hanging="180"/>
      </w:pPr>
    </w:lvl>
    <w:lvl w:ilvl="3" w:tplc="A6246664" w:tentative="1">
      <w:start w:val="1"/>
      <w:numFmt w:val="decimal"/>
      <w:lvlText w:val="%4."/>
      <w:lvlJc w:val="left"/>
      <w:pPr>
        <w:ind w:left="2880" w:hanging="360"/>
      </w:pPr>
    </w:lvl>
    <w:lvl w:ilvl="4" w:tplc="8DBE1A0E" w:tentative="1">
      <w:start w:val="1"/>
      <w:numFmt w:val="lowerLetter"/>
      <w:lvlText w:val="%5."/>
      <w:lvlJc w:val="left"/>
      <w:pPr>
        <w:ind w:left="3600" w:hanging="360"/>
      </w:pPr>
    </w:lvl>
    <w:lvl w:ilvl="5" w:tplc="FDC8A0F8" w:tentative="1">
      <w:start w:val="1"/>
      <w:numFmt w:val="lowerRoman"/>
      <w:lvlText w:val="%6."/>
      <w:lvlJc w:val="right"/>
      <w:pPr>
        <w:ind w:left="4320" w:hanging="180"/>
      </w:pPr>
    </w:lvl>
    <w:lvl w:ilvl="6" w:tplc="DCC0349C" w:tentative="1">
      <w:start w:val="1"/>
      <w:numFmt w:val="decimal"/>
      <w:lvlText w:val="%7."/>
      <w:lvlJc w:val="left"/>
      <w:pPr>
        <w:ind w:left="5040" w:hanging="360"/>
      </w:pPr>
    </w:lvl>
    <w:lvl w:ilvl="7" w:tplc="C8FC1A7A" w:tentative="1">
      <w:start w:val="1"/>
      <w:numFmt w:val="lowerLetter"/>
      <w:lvlText w:val="%8."/>
      <w:lvlJc w:val="left"/>
      <w:pPr>
        <w:ind w:left="5760" w:hanging="360"/>
      </w:pPr>
    </w:lvl>
    <w:lvl w:ilvl="8" w:tplc="1360B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B7A"/>
    <w:multiLevelType w:val="hybridMultilevel"/>
    <w:tmpl w:val="D9BA749C"/>
    <w:lvl w:ilvl="0" w:tplc="BE5C62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6B2020AE" w:tentative="1">
      <w:start w:val="1"/>
      <w:numFmt w:val="lowerLetter"/>
      <w:lvlText w:val="%2."/>
      <w:lvlJc w:val="left"/>
      <w:pPr>
        <w:ind w:left="1439" w:hanging="360"/>
      </w:pPr>
    </w:lvl>
    <w:lvl w:ilvl="2" w:tplc="0978BB1A" w:tentative="1">
      <w:start w:val="1"/>
      <w:numFmt w:val="lowerRoman"/>
      <w:lvlText w:val="%3."/>
      <w:lvlJc w:val="right"/>
      <w:pPr>
        <w:ind w:left="2159" w:hanging="180"/>
      </w:pPr>
    </w:lvl>
    <w:lvl w:ilvl="3" w:tplc="7DCA2DC8" w:tentative="1">
      <w:start w:val="1"/>
      <w:numFmt w:val="decimal"/>
      <w:lvlText w:val="%4."/>
      <w:lvlJc w:val="left"/>
      <w:pPr>
        <w:ind w:left="2879" w:hanging="360"/>
      </w:pPr>
    </w:lvl>
    <w:lvl w:ilvl="4" w:tplc="95B85DD6" w:tentative="1">
      <w:start w:val="1"/>
      <w:numFmt w:val="lowerLetter"/>
      <w:lvlText w:val="%5."/>
      <w:lvlJc w:val="left"/>
      <w:pPr>
        <w:ind w:left="3599" w:hanging="360"/>
      </w:pPr>
    </w:lvl>
    <w:lvl w:ilvl="5" w:tplc="4C76D5E6" w:tentative="1">
      <w:start w:val="1"/>
      <w:numFmt w:val="lowerRoman"/>
      <w:lvlText w:val="%6."/>
      <w:lvlJc w:val="right"/>
      <w:pPr>
        <w:ind w:left="4319" w:hanging="180"/>
      </w:pPr>
    </w:lvl>
    <w:lvl w:ilvl="6" w:tplc="8244D7CE" w:tentative="1">
      <w:start w:val="1"/>
      <w:numFmt w:val="decimal"/>
      <w:lvlText w:val="%7."/>
      <w:lvlJc w:val="left"/>
      <w:pPr>
        <w:ind w:left="5039" w:hanging="360"/>
      </w:pPr>
    </w:lvl>
    <w:lvl w:ilvl="7" w:tplc="B412A396" w:tentative="1">
      <w:start w:val="1"/>
      <w:numFmt w:val="lowerLetter"/>
      <w:lvlText w:val="%8."/>
      <w:lvlJc w:val="left"/>
      <w:pPr>
        <w:ind w:left="5759" w:hanging="360"/>
      </w:pPr>
    </w:lvl>
    <w:lvl w:ilvl="8" w:tplc="3622FF2E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57203B2A"/>
    <w:multiLevelType w:val="hybridMultilevel"/>
    <w:tmpl w:val="76982DB6"/>
    <w:lvl w:ilvl="0" w:tplc="47B6888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6CA3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68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87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A8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4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6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C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C5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9C7"/>
    <w:multiLevelType w:val="hybridMultilevel"/>
    <w:tmpl w:val="0FF0B73E"/>
    <w:lvl w:ilvl="0" w:tplc="5F84A99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46F8BC" w:tentative="1">
      <w:start w:val="1"/>
      <w:numFmt w:val="lowerLetter"/>
      <w:lvlText w:val="%2."/>
      <w:lvlJc w:val="left"/>
      <w:pPr>
        <w:ind w:left="1440" w:hanging="360"/>
      </w:pPr>
    </w:lvl>
    <w:lvl w:ilvl="2" w:tplc="ECCCCDC4" w:tentative="1">
      <w:start w:val="1"/>
      <w:numFmt w:val="lowerRoman"/>
      <w:lvlText w:val="%3."/>
      <w:lvlJc w:val="right"/>
      <w:pPr>
        <w:ind w:left="2160" w:hanging="180"/>
      </w:pPr>
    </w:lvl>
    <w:lvl w:ilvl="3" w:tplc="6B0E6A14" w:tentative="1">
      <w:start w:val="1"/>
      <w:numFmt w:val="decimal"/>
      <w:lvlText w:val="%4."/>
      <w:lvlJc w:val="left"/>
      <w:pPr>
        <w:ind w:left="2880" w:hanging="360"/>
      </w:pPr>
    </w:lvl>
    <w:lvl w:ilvl="4" w:tplc="17323D74" w:tentative="1">
      <w:start w:val="1"/>
      <w:numFmt w:val="lowerLetter"/>
      <w:lvlText w:val="%5."/>
      <w:lvlJc w:val="left"/>
      <w:pPr>
        <w:ind w:left="3600" w:hanging="360"/>
      </w:pPr>
    </w:lvl>
    <w:lvl w:ilvl="5" w:tplc="D5968082" w:tentative="1">
      <w:start w:val="1"/>
      <w:numFmt w:val="lowerRoman"/>
      <w:lvlText w:val="%6."/>
      <w:lvlJc w:val="right"/>
      <w:pPr>
        <w:ind w:left="4320" w:hanging="180"/>
      </w:pPr>
    </w:lvl>
    <w:lvl w:ilvl="6" w:tplc="87B47AEC" w:tentative="1">
      <w:start w:val="1"/>
      <w:numFmt w:val="decimal"/>
      <w:lvlText w:val="%7."/>
      <w:lvlJc w:val="left"/>
      <w:pPr>
        <w:ind w:left="5040" w:hanging="360"/>
      </w:pPr>
    </w:lvl>
    <w:lvl w:ilvl="7" w:tplc="10BC7E4C" w:tentative="1">
      <w:start w:val="1"/>
      <w:numFmt w:val="lowerLetter"/>
      <w:lvlText w:val="%8."/>
      <w:lvlJc w:val="left"/>
      <w:pPr>
        <w:ind w:left="5760" w:hanging="360"/>
      </w:pPr>
    </w:lvl>
    <w:lvl w:ilvl="8" w:tplc="BCEE6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0"/>
    <w:rsid w:val="000207B8"/>
    <w:rsid w:val="00052661"/>
    <w:rsid w:val="000676BB"/>
    <w:rsid w:val="00077D50"/>
    <w:rsid w:val="000A35CB"/>
    <w:rsid w:val="000B07C1"/>
    <w:rsid w:val="000B21CA"/>
    <w:rsid w:val="000B52D9"/>
    <w:rsid w:val="000B5ABA"/>
    <w:rsid w:val="000C5BC1"/>
    <w:rsid w:val="000D1361"/>
    <w:rsid w:val="000D3FE2"/>
    <w:rsid w:val="000F5737"/>
    <w:rsid w:val="001106FB"/>
    <w:rsid w:val="001346ED"/>
    <w:rsid w:val="00137476"/>
    <w:rsid w:val="0014185D"/>
    <w:rsid w:val="00153764"/>
    <w:rsid w:val="00170D5F"/>
    <w:rsid w:val="00171265"/>
    <w:rsid w:val="00173097"/>
    <w:rsid w:val="00174FB6"/>
    <w:rsid w:val="001974A9"/>
    <w:rsid w:val="001A15C8"/>
    <w:rsid w:val="001A4766"/>
    <w:rsid w:val="001B2A72"/>
    <w:rsid w:val="001D000C"/>
    <w:rsid w:val="001E0D94"/>
    <w:rsid w:val="001F3AEB"/>
    <w:rsid w:val="001F4A10"/>
    <w:rsid w:val="002026A4"/>
    <w:rsid w:val="00225C36"/>
    <w:rsid w:val="00255362"/>
    <w:rsid w:val="00280005"/>
    <w:rsid w:val="00285027"/>
    <w:rsid w:val="0029120B"/>
    <w:rsid w:val="00294E43"/>
    <w:rsid w:val="002A4256"/>
    <w:rsid w:val="002C0BA6"/>
    <w:rsid w:val="002F402A"/>
    <w:rsid w:val="002F620B"/>
    <w:rsid w:val="002F6CB5"/>
    <w:rsid w:val="00342FBF"/>
    <w:rsid w:val="0035796F"/>
    <w:rsid w:val="00396440"/>
    <w:rsid w:val="003A50CD"/>
    <w:rsid w:val="003A7E3B"/>
    <w:rsid w:val="003B30AD"/>
    <w:rsid w:val="003B4692"/>
    <w:rsid w:val="003B5641"/>
    <w:rsid w:val="003D1331"/>
    <w:rsid w:val="00404A93"/>
    <w:rsid w:val="004555FA"/>
    <w:rsid w:val="004642DE"/>
    <w:rsid w:val="004725D1"/>
    <w:rsid w:val="004749C6"/>
    <w:rsid w:val="00475961"/>
    <w:rsid w:val="00485EE6"/>
    <w:rsid w:val="004A11A0"/>
    <w:rsid w:val="004A4113"/>
    <w:rsid w:val="004B44D4"/>
    <w:rsid w:val="004C4184"/>
    <w:rsid w:val="00514561"/>
    <w:rsid w:val="00563734"/>
    <w:rsid w:val="005B6335"/>
    <w:rsid w:val="005B6E13"/>
    <w:rsid w:val="005C616C"/>
    <w:rsid w:val="005D6282"/>
    <w:rsid w:val="00605319"/>
    <w:rsid w:val="00620CA3"/>
    <w:rsid w:val="00622C3B"/>
    <w:rsid w:val="006253C4"/>
    <w:rsid w:val="00630EDB"/>
    <w:rsid w:val="00643E69"/>
    <w:rsid w:val="00646F5E"/>
    <w:rsid w:val="006530B0"/>
    <w:rsid w:val="006702D2"/>
    <w:rsid w:val="006847D2"/>
    <w:rsid w:val="006F7514"/>
    <w:rsid w:val="0070485E"/>
    <w:rsid w:val="007057DB"/>
    <w:rsid w:val="00710CB3"/>
    <w:rsid w:val="00722276"/>
    <w:rsid w:val="00726E56"/>
    <w:rsid w:val="00731C42"/>
    <w:rsid w:val="00770EA2"/>
    <w:rsid w:val="007B54B4"/>
    <w:rsid w:val="007C38BC"/>
    <w:rsid w:val="007F21EE"/>
    <w:rsid w:val="008030B7"/>
    <w:rsid w:val="00814D0F"/>
    <w:rsid w:val="0081608D"/>
    <w:rsid w:val="00833EC7"/>
    <w:rsid w:val="00836204"/>
    <w:rsid w:val="008440F1"/>
    <w:rsid w:val="008625A6"/>
    <w:rsid w:val="008912A0"/>
    <w:rsid w:val="0089158F"/>
    <w:rsid w:val="008973F8"/>
    <w:rsid w:val="008E3D6F"/>
    <w:rsid w:val="00933AD4"/>
    <w:rsid w:val="00935E08"/>
    <w:rsid w:val="00940964"/>
    <w:rsid w:val="009454A7"/>
    <w:rsid w:val="009E7F9F"/>
    <w:rsid w:val="00A00869"/>
    <w:rsid w:val="00A37607"/>
    <w:rsid w:val="00A37823"/>
    <w:rsid w:val="00A4257C"/>
    <w:rsid w:val="00A479BB"/>
    <w:rsid w:val="00A61697"/>
    <w:rsid w:val="00A877C0"/>
    <w:rsid w:val="00A94CCE"/>
    <w:rsid w:val="00AA6D30"/>
    <w:rsid w:val="00AB1B9F"/>
    <w:rsid w:val="00AB3971"/>
    <w:rsid w:val="00B01F3B"/>
    <w:rsid w:val="00B114BA"/>
    <w:rsid w:val="00B247BB"/>
    <w:rsid w:val="00B47E36"/>
    <w:rsid w:val="00B725C8"/>
    <w:rsid w:val="00B732AE"/>
    <w:rsid w:val="00BA2A29"/>
    <w:rsid w:val="00BB33F9"/>
    <w:rsid w:val="00C04ECF"/>
    <w:rsid w:val="00C25EA9"/>
    <w:rsid w:val="00C30479"/>
    <w:rsid w:val="00C73403"/>
    <w:rsid w:val="00C80D71"/>
    <w:rsid w:val="00CC115F"/>
    <w:rsid w:val="00CC661C"/>
    <w:rsid w:val="00CC6880"/>
    <w:rsid w:val="00CD623F"/>
    <w:rsid w:val="00CD6B62"/>
    <w:rsid w:val="00D01C5D"/>
    <w:rsid w:val="00D33A3B"/>
    <w:rsid w:val="00D627D9"/>
    <w:rsid w:val="00D64F3D"/>
    <w:rsid w:val="00D8533A"/>
    <w:rsid w:val="00D85A57"/>
    <w:rsid w:val="00D940BA"/>
    <w:rsid w:val="00DA0DB3"/>
    <w:rsid w:val="00DD05EA"/>
    <w:rsid w:val="00DE24C4"/>
    <w:rsid w:val="00DE7DE4"/>
    <w:rsid w:val="00E454A8"/>
    <w:rsid w:val="00E51227"/>
    <w:rsid w:val="00E673C3"/>
    <w:rsid w:val="00E8283C"/>
    <w:rsid w:val="00E851A5"/>
    <w:rsid w:val="00E9217A"/>
    <w:rsid w:val="00ED18AF"/>
    <w:rsid w:val="00ED46DF"/>
    <w:rsid w:val="00EF66DC"/>
    <w:rsid w:val="00F27E0C"/>
    <w:rsid w:val="00F357E8"/>
    <w:rsid w:val="00F41584"/>
    <w:rsid w:val="00F43B8F"/>
    <w:rsid w:val="00F522D0"/>
    <w:rsid w:val="00F5577D"/>
    <w:rsid w:val="00F56537"/>
    <w:rsid w:val="00F74DC8"/>
    <w:rsid w:val="00F76823"/>
    <w:rsid w:val="00F8352C"/>
    <w:rsid w:val="00FA21B3"/>
    <w:rsid w:val="00FA2A71"/>
    <w:rsid w:val="00FA59BF"/>
    <w:rsid w:val="00FA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image" Target="media/image70.jpeg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20.jpeg"/><Relationship Id="rId32" Type="http://schemas.openxmlformats.org/officeDocument/2006/relationships/image" Target="media/image60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2.jpeg"/><Relationship Id="rId28" Type="http://schemas.openxmlformats.org/officeDocument/2006/relationships/image" Target="media/image40.jpeg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4.jpeg"/><Relationship Id="rId30" Type="http://schemas.openxmlformats.org/officeDocument/2006/relationships/image" Target="media/image50.jpeg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1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40647" y="971468"/>
          <a:ext cx="1208059" cy="848794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أنواع الانظمة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755117" y="185243"/>
          <a:ext cx="1983391" cy="603695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656056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265430" y="152375"/>
          <a:ext cx="2154220" cy="669432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429615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B908B229-D5BA-475B-A607-6936D9D32951}" type="presOf" srcId="{702185F6-291D-4805-8E1E-C2077221B80D}" destId="{21B0097B-3E5E-4290-8B58-09215309C712}" srcOrd="0" destOrd="0" presId="urn:microsoft.com/office/officeart/2005/8/layout/radial4#1"/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1B1C3C8B-E854-47A2-822C-63846B0A0586}" type="presOf" srcId="{B6EC326B-23AA-429B-92CE-A7139237BFCC}" destId="{B2FF3854-69ED-42B2-9DE9-5A42BE1631F4}" srcOrd="0" destOrd="0" presId="urn:microsoft.com/office/officeart/2005/8/layout/radial4#1"/>
    <dgm:cxn modelId="{A9320184-A13A-4E51-8733-12EAE495A155}" type="presOf" srcId="{9CE2F3AE-C906-4234-B450-B39F88480463}" destId="{C15CCC4F-0EBC-4A79-AC9C-87180E466762}" srcOrd="0" destOrd="0" presId="urn:microsoft.com/office/officeart/2005/8/layout/radial4#1"/>
    <dgm:cxn modelId="{897A897B-4AD4-40DA-946C-B54FCBDAE72D}" type="presOf" srcId="{FA1968F5-7B29-4DC1-80A7-499F96B4B363}" destId="{A0C2A5E7-39DD-4A2E-BFFB-AE75A05D74D6}" srcOrd="0" destOrd="0" presId="urn:microsoft.com/office/officeart/2005/8/layout/radial4#1"/>
    <dgm:cxn modelId="{9B9FE22F-2E3A-4C50-9C48-E2E81B08D82A}" type="presOf" srcId="{C3D1FE3E-533A-4CB9-AC11-1E56DED7A0A6}" destId="{6BDC047F-151E-4E7B-BD31-CF9B087CB71F}" srcOrd="0" destOrd="0" presId="urn:microsoft.com/office/officeart/2005/8/layout/radial4#1"/>
    <dgm:cxn modelId="{7619B8CF-8F14-4B7D-A8A4-0C950B1BECF3}" type="presOf" srcId="{F2118117-3835-4127-AD79-E48AAE2B129C}" destId="{AC59EDD9-6344-41F5-AEF4-DA48EB7A925B}" srcOrd="0" destOrd="0" presId="urn:microsoft.com/office/officeart/2005/8/layout/radial4#1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DCF86A5F-330A-4BA6-8B4B-203ACEB49E55}" type="presParOf" srcId="{B2FF3854-69ED-42B2-9DE9-5A42BE1631F4}" destId="{21B0097B-3E5E-4290-8B58-09215309C712}" srcOrd="0" destOrd="0" presId="urn:microsoft.com/office/officeart/2005/8/layout/radial4#1"/>
    <dgm:cxn modelId="{2A95C8F7-33A2-4DCD-AEC2-22D6EDE1F29E}" type="presParOf" srcId="{B2FF3854-69ED-42B2-9DE9-5A42BE1631F4}" destId="{A0C2A5E7-39DD-4A2E-BFFB-AE75A05D74D6}" srcOrd="1" destOrd="0" presId="urn:microsoft.com/office/officeart/2005/8/layout/radial4#1"/>
    <dgm:cxn modelId="{24722839-C4D3-486F-BAD3-529139A23599}" type="presParOf" srcId="{B2FF3854-69ED-42B2-9DE9-5A42BE1631F4}" destId="{6BDC047F-151E-4E7B-BD31-CF9B087CB71F}" srcOrd="2" destOrd="0" presId="urn:microsoft.com/office/officeart/2005/8/layout/radial4#1"/>
    <dgm:cxn modelId="{657B9F5A-4874-4D5D-BC50-B2B7AF4CE568}" type="presParOf" srcId="{B2FF3854-69ED-42B2-9DE9-5A42BE1631F4}" destId="{AC59EDD9-6344-41F5-AEF4-DA48EB7A925B}" srcOrd="3" destOrd="0" presId="urn:microsoft.com/office/officeart/2005/8/layout/radial4#1"/>
    <dgm:cxn modelId="{BA97DB31-7DB1-491D-BC4B-FF2D94AA56E3}" type="presParOf" srcId="{B2FF3854-69ED-42B2-9DE9-5A42BE1631F4}" destId="{C15CCC4F-0EBC-4A79-AC9C-87180E466762}" srcOrd="4" destOrd="0" presId="urn:microsoft.com/office/officeart/2005/8/layout/radial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2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40647" y="971468"/>
          <a:ext cx="1208059" cy="848794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الاقاليم المناخية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755117" y="185243"/>
          <a:ext cx="1983391" cy="603695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656056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265430" y="152375"/>
          <a:ext cx="2154220" cy="669432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429615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8879F8A7-7BB2-4AC7-B2BC-A4136F78DD12}" type="presOf" srcId="{FA1968F5-7B29-4DC1-80A7-499F96B4B363}" destId="{A0C2A5E7-39DD-4A2E-BFFB-AE75A05D74D6}" srcOrd="0" destOrd="0" presId="urn:microsoft.com/office/officeart/2005/8/layout/radial4#2"/>
    <dgm:cxn modelId="{C40F896B-3934-4F75-A9FC-983CADB98514}" type="presOf" srcId="{9CE2F3AE-C906-4234-B450-B39F88480463}" destId="{C15CCC4F-0EBC-4A79-AC9C-87180E466762}" srcOrd="0" destOrd="0" presId="urn:microsoft.com/office/officeart/2005/8/layout/radial4#2"/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91F62942-EF02-478A-8E12-91E9BED8E5D8}" type="presOf" srcId="{B6EC326B-23AA-429B-92CE-A7139237BFCC}" destId="{B2FF3854-69ED-42B2-9DE9-5A42BE1631F4}" srcOrd="0" destOrd="0" presId="urn:microsoft.com/office/officeart/2005/8/layout/radial4#2"/>
    <dgm:cxn modelId="{F03D98A1-C4E0-4082-B472-88B67BCA2E0D}" type="presOf" srcId="{702185F6-291D-4805-8E1E-C2077221B80D}" destId="{21B0097B-3E5E-4290-8B58-09215309C712}" srcOrd="0" destOrd="0" presId="urn:microsoft.com/office/officeart/2005/8/layout/radial4#2"/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0E8C5698-9ADB-42CB-9608-9E8E90EB3585}" type="presOf" srcId="{F2118117-3835-4127-AD79-E48AAE2B129C}" destId="{AC59EDD9-6344-41F5-AEF4-DA48EB7A925B}" srcOrd="0" destOrd="0" presId="urn:microsoft.com/office/officeart/2005/8/layout/radial4#2"/>
    <dgm:cxn modelId="{058C9C2D-F3A3-4E1D-9455-5622ACC1E790}" type="presOf" srcId="{C3D1FE3E-533A-4CB9-AC11-1E56DED7A0A6}" destId="{6BDC047F-151E-4E7B-BD31-CF9B087CB71F}" srcOrd="0" destOrd="0" presId="urn:microsoft.com/office/officeart/2005/8/layout/radial4#2"/>
    <dgm:cxn modelId="{1F2103C3-28FF-4A5C-895E-4950CB015E4C}" type="presParOf" srcId="{B2FF3854-69ED-42B2-9DE9-5A42BE1631F4}" destId="{21B0097B-3E5E-4290-8B58-09215309C712}" srcOrd="0" destOrd="0" presId="urn:microsoft.com/office/officeart/2005/8/layout/radial4#2"/>
    <dgm:cxn modelId="{541728C9-C516-417A-82B1-2C87B4C353D2}" type="presParOf" srcId="{B2FF3854-69ED-42B2-9DE9-5A42BE1631F4}" destId="{A0C2A5E7-39DD-4A2E-BFFB-AE75A05D74D6}" srcOrd="1" destOrd="0" presId="urn:microsoft.com/office/officeart/2005/8/layout/radial4#2"/>
    <dgm:cxn modelId="{1DB051A3-68A9-49A4-96B9-208D7A9C9E59}" type="presParOf" srcId="{B2FF3854-69ED-42B2-9DE9-5A42BE1631F4}" destId="{6BDC047F-151E-4E7B-BD31-CF9B087CB71F}" srcOrd="2" destOrd="0" presId="urn:microsoft.com/office/officeart/2005/8/layout/radial4#2"/>
    <dgm:cxn modelId="{63784119-B360-41F8-81BF-D7ED9609BAC5}" type="presParOf" srcId="{B2FF3854-69ED-42B2-9DE9-5A42BE1631F4}" destId="{AC59EDD9-6344-41F5-AEF4-DA48EB7A925B}" srcOrd="3" destOrd="0" presId="urn:microsoft.com/office/officeart/2005/8/layout/radial4#2"/>
    <dgm:cxn modelId="{BA42B2F1-5641-42E8-A08E-959E90468247}" type="presParOf" srcId="{B2FF3854-69ED-42B2-9DE9-5A42BE1631F4}" destId="{C15CCC4F-0EBC-4A79-AC9C-87180E466762}" srcOrd="4" destOrd="0" presId="urn:microsoft.com/office/officeart/2005/8/layout/radial4#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EC326B-23AA-429B-92CE-A7139237BFCC}" type="doc">
      <dgm:prSet loTypeId="urn:microsoft.com/office/officeart/2005/8/layout/radial4#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2185F6-291D-4805-8E1E-C2077221B80D}">
      <dgm:prSet phldrT="[نص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440647" y="971468"/>
          <a:ext cx="1208059" cy="848794"/>
        </a:xfrm>
        <a:solidFill>
          <a:sysClr val="window" lastClr="FFFFFF"/>
        </a:solidFill>
        <a:ln w="25400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 sz="1600" b="1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أنواع الهوايات </a:t>
          </a:r>
        </a:p>
      </dgm:t>
    </dgm:pt>
    <dgm:pt modelId="{64E63E1F-014E-4FBA-8C79-D60F141A2217}" type="par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BDA07B0A-2DA0-40CF-A5BE-8FAE9D33D355}" type="sibTrans" cxnId="{80622289-585B-4015-AD8C-F8140D1EE377}">
      <dgm:prSet/>
      <dgm:spPr/>
      <dgm:t>
        <a:bodyPr/>
        <a:lstStyle/>
        <a:p>
          <a:pPr algn="ctr" rtl="1"/>
          <a:endParaRPr lang="ar-SA"/>
        </a:p>
      </dgm:t>
    </dgm:pt>
    <dgm:pt modelId="{C3D1FE3E-533A-4CB9-AC11-1E56DED7A0A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755117" y="185243"/>
          <a:ext cx="1983391" cy="603695"/>
        </a:xfrm>
        <a:solidFill>
          <a:sysClr val="window" lastClr="FFFFFF"/>
        </a:solidFill>
        <a:ln w="25400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gm:t>
    </dgm:pt>
    <dgm:pt modelId="{FA1968F5-7B29-4DC1-80A7-499F96B4B363}" type="parTrans" cxnId="{E04F5FEA-C9A9-4E3A-B0F2-3D34393D2061}">
      <dgm:prSet/>
      <dgm:spPr>
        <a:xfrm rot="12900000">
          <a:off x="1656056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EBD4E2B1-C7A6-47BC-9219-9BEF2B601E87}" type="sibTrans" cxnId="{E04F5FEA-C9A9-4E3A-B0F2-3D34393D2061}">
      <dgm:prSet/>
      <dgm:spPr/>
      <dgm:t>
        <a:bodyPr/>
        <a:lstStyle/>
        <a:p>
          <a:pPr algn="ctr" rtl="1"/>
          <a:endParaRPr lang="ar-SA"/>
        </a:p>
      </dgm:t>
    </dgm:pt>
    <dgm:pt modelId="{9CE2F3AE-C906-4234-B450-B39F88480463}">
      <dgm:prSet phldrT="[نص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265430" y="152375"/>
          <a:ext cx="2154220" cy="669432"/>
        </a:xfrm>
        <a:solidFill>
          <a:sysClr val="window" lastClr="FFFFFF"/>
        </a:solidFill>
        <a:ln w="25400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gm:spPr>
      <dgm:t>
        <a:bodyPr/>
        <a:lstStyle/>
        <a:p>
          <a:pPr algn="ctr" rtl="1"/>
          <a:r>
            <a:rPr lang="ar-SA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gm:t>
    </dgm:pt>
    <dgm:pt modelId="{F2118117-3835-4127-AD79-E48AAE2B129C}" type="parTrans" cxnId="{D0933A76-7A26-4B35-BB07-5E2C5B115EE2}">
      <dgm:prSet/>
      <dgm:spPr>
        <a:xfrm rot="19500000">
          <a:off x="3429615" y="602787"/>
          <a:ext cx="1003682" cy="344297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gm:spPr>
      <dgm:t>
        <a:bodyPr/>
        <a:lstStyle/>
        <a:p>
          <a:pPr algn="ctr" rtl="1"/>
          <a:endParaRPr lang="ar-SA"/>
        </a:p>
      </dgm:t>
    </dgm:pt>
    <dgm:pt modelId="{BA6A48F6-FDAF-4EC7-A151-730144BC19FE}" type="sibTrans" cxnId="{D0933A76-7A26-4B35-BB07-5E2C5B115EE2}">
      <dgm:prSet/>
      <dgm:spPr/>
      <dgm:t>
        <a:bodyPr/>
        <a:lstStyle/>
        <a:p>
          <a:pPr algn="ctr" rtl="1"/>
          <a:endParaRPr lang="ar-SA"/>
        </a:p>
      </dgm:t>
    </dgm:pt>
    <dgm:pt modelId="{B2FF3854-69ED-42B2-9DE9-5A42BE1631F4}" type="pres">
      <dgm:prSet presAssocID="{B6EC326B-23AA-429B-92CE-A7139237BFC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1B0097B-3E5E-4290-8B58-09215309C712}" type="pres">
      <dgm:prSet presAssocID="{702185F6-291D-4805-8E1E-C2077221B80D}" presName="centerShape" presStyleLbl="node0" presStyleIdx="0" presStyleCnt="1" custScaleY="70261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0C2A5E7-39DD-4A2E-BFFB-AE75A05D74D6}" type="pres">
      <dgm:prSet presAssocID="{FA1968F5-7B29-4DC1-80A7-499F96B4B363}" presName="parTrans" presStyleLbl="bgSibTrans2D1" presStyleIdx="0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6BDC047F-151E-4E7B-BD31-CF9B087CB71F}" type="pres">
      <dgm:prSet presAssocID="{C3D1FE3E-533A-4CB9-AC11-1E56DED7A0A6}" presName="node" presStyleLbl="node1" presStyleIdx="0" presStyleCnt="2" custScaleX="172821" custScaleY="657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C59EDD9-6344-41F5-AEF4-DA48EB7A925B}" type="pres">
      <dgm:prSet presAssocID="{F2118117-3835-4127-AD79-E48AAE2B129C}" presName="parTrans" presStyleLbl="bgSibTrans2D1" presStyleIdx="1" presStyleCnt="2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C15CCC4F-0EBC-4A79-AC9C-87180E466762}" type="pres">
      <dgm:prSet presAssocID="{9CE2F3AE-C906-4234-B450-B39F88480463}" presName="node" presStyleLbl="node1" presStyleIdx="1" presStyleCnt="2" custScaleX="187706" custScaleY="72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D0933A76-7A26-4B35-BB07-5E2C5B115EE2}" srcId="{702185F6-291D-4805-8E1E-C2077221B80D}" destId="{9CE2F3AE-C906-4234-B450-B39F88480463}" srcOrd="1" destOrd="0" parTransId="{F2118117-3835-4127-AD79-E48AAE2B129C}" sibTransId="{BA6A48F6-FDAF-4EC7-A151-730144BC19FE}"/>
    <dgm:cxn modelId="{E04F5FEA-C9A9-4E3A-B0F2-3D34393D2061}" srcId="{702185F6-291D-4805-8E1E-C2077221B80D}" destId="{C3D1FE3E-533A-4CB9-AC11-1E56DED7A0A6}" srcOrd="0" destOrd="0" parTransId="{FA1968F5-7B29-4DC1-80A7-499F96B4B363}" sibTransId="{EBD4E2B1-C7A6-47BC-9219-9BEF2B601E87}"/>
    <dgm:cxn modelId="{22A2CD0F-96EE-4814-849E-86A8BE3541A3}" type="presOf" srcId="{9CE2F3AE-C906-4234-B450-B39F88480463}" destId="{C15CCC4F-0EBC-4A79-AC9C-87180E466762}" srcOrd="0" destOrd="0" presId="urn:microsoft.com/office/officeart/2005/8/layout/radial4#3"/>
    <dgm:cxn modelId="{E85B8E81-F20B-4937-9E32-20B1AEEA532E}" type="presOf" srcId="{FA1968F5-7B29-4DC1-80A7-499F96B4B363}" destId="{A0C2A5E7-39DD-4A2E-BFFB-AE75A05D74D6}" srcOrd="0" destOrd="0" presId="urn:microsoft.com/office/officeart/2005/8/layout/radial4#3"/>
    <dgm:cxn modelId="{B87E8A51-1FC0-472B-852E-DDAE151E2569}" type="presOf" srcId="{B6EC326B-23AA-429B-92CE-A7139237BFCC}" destId="{B2FF3854-69ED-42B2-9DE9-5A42BE1631F4}" srcOrd="0" destOrd="0" presId="urn:microsoft.com/office/officeart/2005/8/layout/radial4#3"/>
    <dgm:cxn modelId="{BD03DA23-EEB1-4FA6-A98B-E5489DFF16DE}" type="presOf" srcId="{C3D1FE3E-533A-4CB9-AC11-1E56DED7A0A6}" destId="{6BDC047F-151E-4E7B-BD31-CF9B087CB71F}" srcOrd="0" destOrd="0" presId="urn:microsoft.com/office/officeart/2005/8/layout/radial4#3"/>
    <dgm:cxn modelId="{90233DFB-EC69-4D8A-BA02-C9AB7007BDA2}" type="presOf" srcId="{F2118117-3835-4127-AD79-E48AAE2B129C}" destId="{AC59EDD9-6344-41F5-AEF4-DA48EB7A925B}" srcOrd="0" destOrd="0" presId="urn:microsoft.com/office/officeart/2005/8/layout/radial4#3"/>
    <dgm:cxn modelId="{80622289-585B-4015-AD8C-F8140D1EE377}" srcId="{B6EC326B-23AA-429B-92CE-A7139237BFCC}" destId="{702185F6-291D-4805-8E1E-C2077221B80D}" srcOrd="0" destOrd="0" parTransId="{64E63E1F-014E-4FBA-8C79-D60F141A2217}" sibTransId="{BDA07B0A-2DA0-40CF-A5BE-8FAE9D33D355}"/>
    <dgm:cxn modelId="{BB187AB1-8E5F-4CC3-91EA-5303215A0148}" type="presOf" srcId="{702185F6-291D-4805-8E1E-C2077221B80D}" destId="{21B0097B-3E5E-4290-8B58-09215309C712}" srcOrd="0" destOrd="0" presId="urn:microsoft.com/office/officeart/2005/8/layout/radial4#3"/>
    <dgm:cxn modelId="{ED3F770B-26E3-4A7B-9B97-A2520263626D}" type="presParOf" srcId="{B2FF3854-69ED-42B2-9DE9-5A42BE1631F4}" destId="{21B0097B-3E5E-4290-8B58-09215309C712}" srcOrd="0" destOrd="0" presId="urn:microsoft.com/office/officeart/2005/8/layout/radial4#3"/>
    <dgm:cxn modelId="{B0802290-AB60-4017-8B08-479CC55B4B22}" type="presParOf" srcId="{B2FF3854-69ED-42B2-9DE9-5A42BE1631F4}" destId="{A0C2A5E7-39DD-4A2E-BFFB-AE75A05D74D6}" srcOrd="1" destOrd="0" presId="urn:microsoft.com/office/officeart/2005/8/layout/radial4#3"/>
    <dgm:cxn modelId="{8AEB2D3C-322B-4059-942F-018888D4B8A7}" type="presParOf" srcId="{B2FF3854-69ED-42B2-9DE9-5A42BE1631F4}" destId="{6BDC047F-151E-4E7B-BD31-CF9B087CB71F}" srcOrd="2" destOrd="0" presId="urn:microsoft.com/office/officeart/2005/8/layout/radial4#3"/>
    <dgm:cxn modelId="{05D6A2EA-488F-48F7-8C54-30B526AF611B}" type="presParOf" srcId="{B2FF3854-69ED-42B2-9DE9-5A42BE1631F4}" destId="{AC59EDD9-6344-41F5-AEF4-DA48EB7A925B}" srcOrd="3" destOrd="0" presId="urn:microsoft.com/office/officeart/2005/8/layout/radial4#3"/>
    <dgm:cxn modelId="{C3297A02-FDBC-4D42-A409-220CEE5161D4}" type="presParOf" srcId="{B2FF3854-69ED-42B2-9DE9-5A42BE1631F4}" destId="{C15CCC4F-0EBC-4A79-AC9C-87180E466762}" srcOrd="4" destOrd="0" presId="urn:microsoft.com/office/officeart/2005/8/layout/radial4#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440647" y="971468"/>
          <a:ext cx="1208059" cy="848794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أنواع الانظمة </a:t>
          </a:r>
        </a:p>
      </dsp:txBody>
      <dsp:txXfrm>
        <a:off x="2617563" y="1095771"/>
        <a:ext cx="854227" cy="600188"/>
      </dsp:txXfrm>
    </dsp:sp>
    <dsp:sp modelId="{A0C2A5E7-39DD-4A2E-BFFB-AE75A05D74D6}">
      <dsp:nvSpPr>
        <dsp:cNvPr id="0" name=""/>
        <dsp:cNvSpPr/>
      </dsp:nvSpPr>
      <dsp:spPr>
        <a:xfrm rot="12900000">
          <a:off x="1656056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755117" y="185243"/>
          <a:ext cx="1983391" cy="60369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sp:txBody>
      <dsp:txXfrm>
        <a:off x="772799" y="202925"/>
        <a:ext cx="1948027" cy="568331"/>
      </dsp:txXfrm>
    </dsp:sp>
    <dsp:sp modelId="{AC59EDD9-6344-41F5-AEF4-DA48EB7A925B}">
      <dsp:nvSpPr>
        <dsp:cNvPr id="0" name=""/>
        <dsp:cNvSpPr/>
      </dsp:nvSpPr>
      <dsp:spPr>
        <a:xfrm rot="19500000">
          <a:off x="3429615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65430" y="152375"/>
          <a:ext cx="2154220" cy="66943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sp:txBody>
      <dsp:txXfrm>
        <a:off x="3285037" y="171982"/>
        <a:ext cx="2115006" cy="6302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440647" y="971468"/>
          <a:ext cx="1208059" cy="848794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الاقاليم المناخية </a:t>
          </a:r>
        </a:p>
      </dsp:txBody>
      <dsp:txXfrm>
        <a:off x="2617563" y="1095771"/>
        <a:ext cx="854227" cy="600188"/>
      </dsp:txXfrm>
    </dsp:sp>
    <dsp:sp modelId="{A0C2A5E7-39DD-4A2E-BFFB-AE75A05D74D6}">
      <dsp:nvSpPr>
        <dsp:cNvPr id="0" name=""/>
        <dsp:cNvSpPr/>
      </dsp:nvSpPr>
      <dsp:spPr>
        <a:xfrm rot="12900000">
          <a:off x="1656056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755117" y="185243"/>
          <a:ext cx="1983391" cy="60369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sp:txBody>
      <dsp:txXfrm>
        <a:off x="772799" y="202925"/>
        <a:ext cx="1948027" cy="568331"/>
      </dsp:txXfrm>
    </dsp:sp>
    <dsp:sp modelId="{AC59EDD9-6344-41F5-AEF4-DA48EB7A925B}">
      <dsp:nvSpPr>
        <dsp:cNvPr id="0" name=""/>
        <dsp:cNvSpPr/>
      </dsp:nvSpPr>
      <dsp:spPr>
        <a:xfrm rot="19500000">
          <a:off x="3429615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65430" y="152375"/>
          <a:ext cx="2154220" cy="66943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sp:txBody>
      <dsp:txXfrm>
        <a:off x="3285037" y="171982"/>
        <a:ext cx="2115006" cy="6302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0097B-3E5E-4290-8B58-09215309C712}">
      <dsp:nvSpPr>
        <dsp:cNvPr id="0" name=""/>
        <dsp:cNvSpPr/>
      </dsp:nvSpPr>
      <dsp:spPr>
        <a:xfrm>
          <a:off x="2440647" y="971468"/>
          <a:ext cx="1208059" cy="848794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Text" lastClr="000000"/>
              </a:solidFill>
              <a:latin typeface="Calibri"/>
              <a:ea typeface="+mn-ea"/>
              <a:cs typeface="Akhbar MT" pitchFamily="2" charset="-78"/>
            </a:rPr>
            <a:t>أنواع الهوايات </a:t>
          </a:r>
        </a:p>
      </dsp:txBody>
      <dsp:txXfrm>
        <a:off x="2617563" y="1095771"/>
        <a:ext cx="854227" cy="600188"/>
      </dsp:txXfrm>
    </dsp:sp>
    <dsp:sp modelId="{A0C2A5E7-39DD-4A2E-BFFB-AE75A05D74D6}">
      <dsp:nvSpPr>
        <dsp:cNvPr id="0" name=""/>
        <dsp:cNvSpPr/>
      </dsp:nvSpPr>
      <dsp:spPr>
        <a:xfrm rot="12900000">
          <a:off x="1656056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DC047F-151E-4E7B-BD31-CF9B087CB71F}">
      <dsp:nvSpPr>
        <dsp:cNvPr id="0" name=""/>
        <dsp:cNvSpPr/>
      </dsp:nvSpPr>
      <dsp:spPr>
        <a:xfrm>
          <a:off x="755117" y="185243"/>
          <a:ext cx="1983391" cy="60369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.............</a:t>
          </a:r>
        </a:p>
      </dsp:txBody>
      <dsp:txXfrm>
        <a:off x="772799" y="202925"/>
        <a:ext cx="1948027" cy="568331"/>
      </dsp:txXfrm>
    </dsp:sp>
    <dsp:sp modelId="{AC59EDD9-6344-41F5-AEF4-DA48EB7A925B}">
      <dsp:nvSpPr>
        <dsp:cNvPr id="0" name=""/>
        <dsp:cNvSpPr/>
      </dsp:nvSpPr>
      <dsp:spPr>
        <a:xfrm rot="19500000">
          <a:off x="3429615" y="602787"/>
          <a:ext cx="1003682" cy="34429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5CCC4F-0EBC-4A79-AC9C-87180E466762}">
      <dsp:nvSpPr>
        <dsp:cNvPr id="0" name=""/>
        <dsp:cNvSpPr/>
      </dsp:nvSpPr>
      <dsp:spPr>
        <a:xfrm>
          <a:off x="3265430" y="152375"/>
          <a:ext cx="2154220" cy="66943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............</a:t>
          </a:r>
        </a:p>
      </dsp:txBody>
      <dsp:txXfrm>
        <a:off x="3285037" y="171982"/>
        <a:ext cx="2115006" cy="630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#1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#2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#3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ctrShpMap" val="fNode"/>
              <dgm:param type="spanAng" val="360"/>
              <dgm:param type="stAng" val="0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ctrShpMap" val="fNode"/>
                  <dgm:param type="spanAng" val="110"/>
                  <dgm:param type="stAng" val="-55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ctrShpMap" val="fNode"/>
                      <dgm:param type="spanAng" val="150"/>
                      <dgm:param type="stAng" val="-75"/>
                    </dgm:alg>
                  </dgm:if>
                  <dgm:else name="Name10">
                    <dgm:alg type="cycle">
                      <dgm:param type="ctrShpMap" val="fNode"/>
                      <dgm:param type="spanAng" val="180"/>
                      <dgm:param type="stAng" val="-90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ctrShpMap" val="fNode"/>
              <dgm:param type="spanAng" val="-360"/>
              <dgm:param type="stAng" val="0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ctrShpMap" val="fNode"/>
                  <dgm:param type="spanAng" val="-110"/>
                  <dgm:param type="stAng" val="55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ctrShpMap" val="fNode"/>
                      <dgm:param type="spanAng" val="-150"/>
                      <dgm:param type="stAng" val="75"/>
                    </dgm:alg>
                  </dgm:if>
                  <dgm:else name="Name20">
                    <dgm:alg type="cycle">
                      <dgm:param type="ctrShpMap" val="fNode"/>
                      <dgm:param type="spanAng" val="-180"/>
                      <dgm:param type="stAng" val="90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begSty" val="arr"/>
              <dgm:param type="endPts" val="ct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90E5-C551-4BDE-A196-3195699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top</cp:lastModifiedBy>
  <cp:revision>2</cp:revision>
  <dcterms:created xsi:type="dcterms:W3CDTF">2022-02-04T16:11:00Z</dcterms:created>
  <dcterms:modified xsi:type="dcterms:W3CDTF">2022-02-04T16:11:00Z</dcterms:modified>
</cp:coreProperties>
</file>