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7529158B" w14:textId="64A7E389" w:rsidR="004F0E0F" w:rsidRPr="00E26430" w:rsidRDefault="004F0E0F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4F0E0F" w:rsidRPr="00E26430" w14:paraId="3ED79C4C" w14:textId="77777777" w:rsidTr="00526DF7">
        <w:trPr>
          <w:jc w:val="center"/>
        </w:trPr>
        <w:tc>
          <w:tcPr>
            <w:tcW w:w="6297" w:type="dxa"/>
          </w:tcPr>
          <w:p w14:paraId="104F218B" w14:textId="11F45152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46C67F21" w14:textId="77777777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4807E037" w14:textId="5BBA256C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حديث (1)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713185E7" w14:textId="77777777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13EAECA7" w14:textId="77777777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(مشترك)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36856E5A" w14:textId="1E408E5B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</w:t>
            </w:r>
            <w:r w:rsidR="00526DF7" w:rsidRPr="00E26430">
              <w:rPr>
                <w:rFonts w:asciiTheme="minorBidi" w:hAnsiTheme="minorBidi"/>
                <w:color w:val="FFFFFF" w:themeColor="background1"/>
                <w:rtl/>
              </w:rPr>
              <w:t>د</w:t>
            </w:r>
            <w:r w:rsidRPr="00E26430">
              <w:rPr>
                <w:rFonts w:asciiTheme="minorBidi" w:hAnsiTheme="minorBidi"/>
                <w:color w:val="FFFFFF" w:themeColor="background1"/>
                <w:rtl/>
              </w:rPr>
              <w:t xml:space="preserve"> الحصص في الأسبوع</w:t>
            </w:r>
          </w:p>
        </w:tc>
        <w:tc>
          <w:tcPr>
            <w:tcW w:w="430" w:type="dxa"/>
          </w:tcPr>
          <w:p w14:paraId="37E74890" w14:textId="77777777" w:rsidR="004F0E0F" w:rsidRPr="00E26430" w:rsidRDefault="004F0E0F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7093DD3C" w14:textId="52D2712A" w:rsidR="004F0E0F" w:rsidRPr="00E26430" w:rsidRDefault="004F0E0F" w:rsidP="004F0E0F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138BF981" w14:textId="77777777" w:rsidTr="00E52F5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A60571D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ABDC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4FC87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EC78EA" wp14:editId="21E76062">
                  <wp:extent cx="246832" cy="246832"/>
                  <wp:effectExtent l="0" t="0" r="1270" b="1270"/>
                  <wp:docPr id="206" name="صورة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C9A42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FAAD40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694BFE" wp14:editId="1695388D">
                  <wp:extent cx="246832" cy="246832"/>
                  <wp:effectExtent l="0" t="0" r="1270" b="1270"/>
                  <wp:docPr id="207" name="صورة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95711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20DAB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5A73490" wp14:editId="2A98731F">
                  <wp:extent cx="246832" cy="246832"/>
                  <wp:effectExtent l="0" t="0" r="1270" b="1270"/>
                  <wp:docPr id="208" name="صورة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74A53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F3AC2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853B03" wp14:editId="5335B842">
                  <wp:extent cx="246832" cy="246832"/>
                  <wp:effectExtent l="0" t="0" r="1270" b="1270"/>
                  <wp:docPr id="209" name="صورة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620980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753D6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EA9178" wp14:editId="17DB8C1A">
                  <wp:extent cx="246832" cy="246832"/>
                  <wp:effectExtent l="0" t="0" r="1270" b="1270"/>
                  <wp:docPr id="210" name="صورة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C171BC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35008D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9A7D50" wp14:editId="2DC644EC">
                  <wp:extent cx="246832" cy="246832"/>
                  <wp:effectExtent l="0" t="0" r="1270" b="1270"/>
                  <wp:docPr id="221" name="صورة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63177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87D579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4EE9ED" wp14:editId="3070FAEC">
                  <wp:extent cx="246832" cy="246832"/>
                  <wp:effectExtent l="0" t="0" r="1270" b="1270"/>
                  <wp:docPr id="222" name="صورة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15411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F6E3FA3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56F0B2" wp14:editId="175CC903">
                  <wp:extent cx="246832" cy="246832"/>
                  <wp:effectExtent l="0" t="0" r="1270" b="1270"/>
                  <wp:docPr id="223" name="صورة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C884C86" w14:textId="77777777" w:rsidTr="00E52F5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BEF808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3DEB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3FA8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4FFEE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23A7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A6FB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D13C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CB9D37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5B397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B8AAF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831DD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1DB59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CB9FC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BD1A7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D0F2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2B801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DEF23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EF05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7E53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0263F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C2293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B4E49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B1A5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38779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503ED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E52F57" w:rsidRPr="00F1280B" w14:paraId="1970DBB9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921AB3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16FC1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D23854" w14:textId="16ED3F95" w:rsidR="00E52F57" w:rsidRPr="00E52F57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w w:val="95"/>
              </w:rPr>
            </w:pPr>
            <w:r w:rsidRPr="00E52F57">
              <w:rPr>
                <w:rFonts w:asciiTheme="minorBidi" w:hAnsiTheme="minorBidi"/>
                <w:w w:val="95"/>
                <w:rtl/>
              </w:rPr>
              <w:t>السنة النبوية (تعريفها-منزلتها-حجيتها)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7C1E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6E7DA" w14:textId="3EEBD59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مراحل كتابة السنة النبوية وتدوينها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978B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94BF0" w14:textId="071B779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الحديث الأول: (مثل ما بعثني الله به...)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E3244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F2CB5F" w14:textId="4973714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السادس</w:t>
            </w:r>
            <w:r w:rsidRPr="00F1280B">
              <w:rPr>
                <w:rFonts w:asciiTheme="minorBidi" w:hAnsiTheme="minorBidi"/>
                <w:rtl/>
              </w:rPr>
              <w:t>: (سدِّدوا وقاربوا)</w:t>
            </w:r>
          </w:p>
        </w:tc>
      </w:tr>
      <w:tr w:rsidR="00E52F57" w:rsidRPr="00F1280B" w14:paraId="6DEBC845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A0461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6AB3F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945798" w14:textId="5235738A" w:rsidR="00E52F57" w:rsidRPr="00E52F57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E52F57">
              <w:rPr>
                <w:rFonts w:asciiTheme="minorBidi" w:hAnsiTheme="minorBidi"/>
                <w:w w:val="95"/>
                <w:rtl/>
              </w:rPr>
              <w:t>السنة النبوية (تعريفها-منزلتها-حجيتها)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1358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9FC860" w14:textId="3FFB8B3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بالكتب السبعة ومؤلفيها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6CB2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CDE41" w14:textId="7397EBF5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الحديث الثاني: (من سن في الإسلام...)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272ED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CD608" w14:textId="6CCD8A8E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الحديث السابع: (مثل المؤمن كمثل خامة)</w:t>
            </w:r>
          </w:p>
        </w:tc>
      </w:tr>
      <w:tr w:rsidR="00E52F57" w:rsidRPr="00F1280B" w14:paraId="04B200D4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EF754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3198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C6F282" w14:textId="42C66FE9" w:rsidR="00E52F57" w:rsidRPr="00E52F57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E52F57">
              <w:rPr>
                <w:rFonts w:asciiTheme="minorBidi" w:hAnsiTheme="minorBidi"/>
                <w:w w:val="95"/>
                <w:rtl/>
              </w:rPr>
              <w:t>السنة النبوية (تعريفها-منزلتها-حجيتها)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545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7AA795" w14:textId="26B2AA8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بالكتب السبعة ومؤلفيها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7BE376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D1E1AA" w14:textId="08B15E2C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الثالث</w:t>
            </w:r>
            <w:r w:rsidRPr="00F1280B">
              <w:rPr>
                <w:rFonts w:asciiTheme="minorBidi" w:hAnsiTheme="minorBidi"/>
                <w:rtl/>
              </w:rPr>
              <w:t>: (إن الحلال بيِّن...)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AE84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3E14D5" w14:textId="24495AA8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الحديث الثامن: عن حُمران في وضوء عثمان</w:t>
            </w:r>
          </w:p>
        </w:tc>
      </w:tr>
      <w:tr w:rsidR="00E52F57" w:rsidRPr="00F1280B" w14:paraId="23324A45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D68980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65CE1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A012FC" w14:textId="4EE7BD8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حفظ الله تعالى للسنة النبوية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05241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65854" w14:textId="2F09999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5F3484C" wp14:editId="34DC5AC6">
                  <wp:extent cx="166370" cy="166370"/>
                  <wp:effectExtent l="0" t="0" r="5080" b="508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مصطلح الحديث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75D6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78F9C" w14:textId="1776786E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الرابع</w:t>
            </w:r>
            <w:r w:rsidRPr="00F1280B">
              <w:rPr>
                <w:rFonts w:asciiTheme="minorBidi" w:hAnsiTheme="minorBidi"/>
                <w:rtl/>
              </w:rPr>
              <w:t>: (سبعة يظلهم الله..)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9D474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C49FC6" w14:textId="2D279641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التاسع: (وصلوا كما رأيتموني)</w:t>
            </w:r>
          </w:p>
        </w:tc>
      </w:tr>
      <w:tr w:rsidR="00E52F57" w:rsidRPr="00F1280B" w14:paraId="5DC21331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57FCA6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4665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57D381" w14:textId="6763356D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حفظ الله تعالى للسنة النبوية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9CDE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3D3984" w14:textId="68C69BD3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654ED1B" wp14:editId="04932C89">
                  <wp:extent cx="166370" cy="166370"/>
                  <wp:effectExtent l="0" t="0" r="5080" b="508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مصطلح الحديث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4369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E7309" w14:textId="663ACC3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الخامس</w:t>
            </w:r>
            <w:r w:rsidRPr="00F1280B">
              <w:rPr>
                <w:rFonts w:asciiTheme="minorBidi" w:hAnsiTheme="minorBidi"/>
                <w:rtl/>
              </w:rPr>
              <w:t>: (من عادى لي وليًّا)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FCB4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B646AD" w14:textId="0075164E" w:rsidR="00E52F57" w:rsidRPr="00E52F57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w w:val="90"/>
                <w:rtl/>
              </w:rPr>
            </w:pPr>
            <w:r w:rsidRPr="00E52F57">
              <w:rPr>
                <w:rFonts w:asciiTheme="minorBidi" w:hAnsiTheme="minorBidi"/>
                <w:w w:val="90"/>
                <w:sz w:val="20"/>
                <w:szCs w:val="20"/>
                <w:rtl/>
              </w:rPr>
              <w:t xml:space="preserve">الحديث </w:t>
            </w:r>
            <w:r w:rsidRPr="00E52F57">
              <w:rPr>
                <w:rFonts w:asciiTheme="minorBidi" w:hAnsiTheme="minorBidi" w:hint="cs"/>
                <w:w w:val="90"/>
                <w:sz w:val="20"/>
                <w:szCs w:val="20"/>
                <w:rtl/>
              </w:rPr>
              <w:t>العاشر</w:t>
            </w:r>
            <w:r w:rsidRPr="00E52F57">
              <w:rPr>
                <w:rFonts w:asciiTheme="minorBidi" w:hAnsiTheme="minorBidi"/>
                <w:w w:val="90"/>
                <w:sz w:val="20"/>
                <w:szCs w:val="20"/>
                <w:rtl/>
              </w:rPr>
              <w:t>: (إن أثقل صلاة على المنافقين)</w:t>
            </w:r>
          </w:p>
        </w:tc>
      </w:tr>
      <w:tr w:rsidR="00E52F57" w:rsidRPr="007C0EA0" w14:paraId="392609A2" w14:textId="77777777" w:rsidTr="00E52F5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67F9062" w14:textId="77777777" w:rsidR="00E52F57" w:rsidRPr="007C0EA0" w:rsidRDefault="00E52F57" w:rsidP="00E52F5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D2D65E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76BB07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C0AFD8" wp14:editId="7426D9FE">
                  <wp:extent cx="246832" cy="246832"/>
                  <wp:effectExtent l="0" t="0" r="1270" b="1270"/>
                  <wp:docPr id="299" name="صورة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F1BE28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F18CA5D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185CE07" wp14:editId="553D939F">
                  <wp:extent cx="246832" cy="246832"/>
                  <wp:effectExtent l="0" t="0" r="1270" b="1270"/>
                  <wp:docPr id="300" name="صورة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51836B6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F7D7A9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5513A1" wp14:editId="78DECB4C">
                  <wp:extent cx="246832" cy="246832"/>
                  <wp:effectExtent l="0" t="0" r="1270" b="1270"/>
                  <wp:docPr id="301" name="صورة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192551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EB973BC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2A0B36" wp14:editId="65FCDFF8">
                  <wp:extent cx="246832" cy="246832"/>
                  <wp:effectExtent l="0" t="0" r="1270" b="1270"/>
                  <wp:docPr id="302" name="صورة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99CEEF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6A48649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2926A1" wp14:editId="12BBB9CB">
                  <wp:extent cx="246832" cy="246832"/>
                  <wp:effectExtent l="0" t="0" r="1270" b="1270"/>
                  <wp:docPr id="303" name="صورة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0C061E1" w14:textId="77777777" w:rsidR="00E52F57" w:rsidRPr="007C0EA0" w:rsidRDefault="00E52F57" w:rsidP="00E52F5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F77D9E5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D36947" wp14:editId="377A9C0A">
                  <wp:extent cx="246832" cy="246832"/>
                  <wp:effectExtent l="0" t="0" r="1270" b="1270"/>
                  <wp:docPr id="304" name="صورة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EEE20F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633850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5C0FDE7" wp14:editId="07D971B2">
                  <wp:extent cx="246832" cy="246832"/>
                  <wp:effectExtent l="0" t="0" r="1270" b="1270"/>
                  <wp:docPr id="305" name="صورة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7406E5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392AA6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EB66FF" wp14:editId="50DB1A5B">
                  <wp:extent cx="246832" cy="246832"/>
                  <wp:effectExtent l="0" t="0" r="1270" b="1270"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57" w:rsidRPr="007C0EA0" w14:paraId="7189C7BE" w14:textId="77777777" w:rsidTr="00E52F5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34C51EA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F2B1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55DEB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4DE188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D1EA28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10F2E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4235E4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1A66B5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E329C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C5E8FF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88394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0B47CB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CE042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81F1A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1FA6C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4EBCE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B08BE7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F41568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E5ED4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CBB279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8AC05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00E70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AAC357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14C05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248EDF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52F57" w:rsidRPr="00F1280B" w14:paraId="661AE6D4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BFDBF2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65A4F6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6473D" w14:textId="19AFE1D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67DC93D" wp14:editId="1D203CA4">
                  <wp:extent cx="166370" cy="166370"/>
                  <wp:effectExtent l="0" t="0" r="5080" b="508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1-10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97A8C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D32CE49" w14:textId="5508B210" w:rsidR="00E52F57" w:rsidRPr="00F1280B" w:rsidRDefault="00E52F57" w:rsidP="0043303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</w:rPr>
            </w:pPr>
            <w:r w:rsidRPr="00E52F57">
              <w:rPr>
                <w:rFonts w:asciiTheme="minorBidi" w:hAnsiTheme="minorBidi"/>
                <w:w w:val="95"/>
                <w:sz w:val="20"/>
                <w:szCs w:val="20"/>
                <w:rtl/>
              </w:rPr>
              <w:t xml:space="preserve">الحديث </w:t>
            </w:r>
            <w:r w:rsidRPr="00E52F57">
              <w:rPr>
                <w:rFonts w:asciiTheme="minorBidi" w:hAnsiTheme="minorBidi" w:hint="cs"/>
                <w:w w:val="95"/>
                <w:sz w:val="20"/>
                <w:szCs w:val="20"/>
                <w:rtl/>
              </w:rPr>
              <w:t>14</w:t>
            </w:r>
            <w:r w:rsidRPr="00E52F57">
              <w:rPr>
                <w:rFonts w:asciiTheme="minorBidi" w:hAnsiTheme="minorBidi"/>
                <w:w w:val="95"/>
                <w:sz w:val="20"/>
                <w:szCs w:val="20"/>
                <w:rtl/>
              </w:rPr>
              <w:t>: (يعلمنا الاستخارة في الأمور كلها)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2080E4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6FD716A" w14:textId="7FA259DC" w:rsidR="00E52F57" w:rsidRPr="00433039" w:rsidRDefault="00E52F57" w:rsidP="0043303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433039">
              <w:rPr>
                <w:rFonts w:asciiTheme="minorBidi" w:hAnsiTheme="minorBidi"/>
                <w:w w:val="90"/>
                <w:rtl/>
              </w:rPr>
              <w:t xml:space="preserve">الحديث </w:t>
            </w:r>
            <w:r w:rsidRPr="00433039">
              <w:rPr>
                <w:rFonts w:asciiTheme="minorBidi" w:hAnsiTheme="minorBidi" w:hint="cs"/>
                <w:w w:val="90"/>
                <w:rtl/>
              </w:rPr>
              <w:t>19</w:t>
            </w:r>
            <w:r w:rsidRPr="00433039">
              <w:rPr>
                <w:rFonts w:asciiTheme="minorBidi" w:hAnsiTheme="minorBidi"/>
                <w:w w:val="90"/>
                <w:rtl/>
              </w:rPr>
              <w:t>: (لا تزول قدما عبد يوم القيامة)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4A70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BB8A83D" w14:textId="2D1F6BD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 الله تعالى وحق الرسول ﷺ</w:t>
            </w:r>
          </w:p>
        </w:tc>
      </w:tr>
      <w:tr w:rsidR="00E52F57" w:rsidRPr="00F1280B" w14:paraId="40FA1E6F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163579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0E305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620541" w14:textId="7E9BE5E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DCFF542" wp14:editId="78C3343E">
                  <wp:extent cx="166370" cy="166370"/>
                  <wp:effectExtent l="0" t="0" r="5080" b="508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1-10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703B3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A9BC9ED" w14:textId="49A3EA7A" w:rsidR="00E52F57" w:rsidRPr="00E52F57" w:rsidRDefault="00E52F57" w:rsidP="00E52F57">
            <w:pPr>
              <w:spacing w:after="100" w:afterAutospacing="1" w:line="216" w:lineRule="auto"/>
              <w:ind w:left="-57" w:right="-57"/>
              <w:jc w:val="center"/>
              <w:rPr>
                <w:rFonts w:asciiTheme="minorBidi" w:hAnsiTheme="minorBidi"/>
                <w:w w:val="95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15</w:t>
            </w:r>
            <w:r w:rsidRPr="00F1280B">
              <w:rPr>
                <w:rFonts w:asciiTheme="minorBidi" w:hAnsiTheme="minorBidi"/>
                <w:rtl/>
              </w:rPr>
              <w:t>: (اجتنبوا السبع الموبقات)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9E5DF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788AB66" w14:textId="125E3D05" w:rsidR="00E52F57" w:rsidRPr="00433039" w:rsidRDefault="00E52F57" w:rsidP="0043303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433039">
              <w:rPr>
                <w:rFonts w:asciiTheme="minorBidi" w:hAnsiTheme="minorBidi"/>
                <w:w w:val="90"/>
                <w:rtl/>
              </w:rPr>
              <w:t xml:space="preserve">الحديث </w:t>
            </w:r>
            <w:r w:rsidRPr="00433039">
              <w:rPr>
                <w:rFonts w:asciiTheme="minorBidi" w:hAnsiTheme="minorBidi" w:hint="cs"/>
                <w:w w:val="90"/>
                <w:rtl/>
              </w:rPr>
              <w:t>20</w:t>
            </w:r>
            <w:r w:rsidRPr="00433039">
              <w:rPr>
                <w:rFonts w:asciiTheme="minorBidi" w:hAnsiTheme="minorBidi"/>
                <w:w w:val="90"/>
                <w:rtl/>
              </w:rPr>
              <w:t>: (إن الظلم ظلمات يوم القيامة)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241E86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1B3FCE9" w14:textId="0E0291ED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حق الله تعالى وحق الرسول ﷺ</w:t>
            </w:r>
          </w:p>
        </w:tc>
      </w:tr>
      <w:tr w:rsidR="00E52F57" w:rsidRPr="00F1280B" w14:paraId="4157C1BE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6E4D1B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0FB4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5046693" w14:textId="7FB4E8C2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11</w:t>
            </w:r>
            <w:r w:rsidRPr="00F1280B">
              <w:rPr>
                <w:rFonts w:asciiTheme="minorBidi" w:hAnsiTheme="minorBidi"/>
                <w:rtl/>
              </w:rPr>
              <w:t>: (الفطرة خمس)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DFED7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DA4F24D" w14:textId="30671BE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 xml:space="preserve">الحديث </w:t>
            </w:r>
            <w:r w:rsidRPr="00E52F57"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: (كتب على ابن آدم نصيبه...)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F03D2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A67D2F2" w14:textId="4457921A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21</w:t>
            </w:r>
            <w:r w:rsidRPr="00F1280B">
              <w:rPr>
                <w:rFonts w:asciiTheme="minorBidi" w:hAnsiTheme="minorBidi"/>
                <w:rtl/>
              </w:rPr>
              <w:t>: (أتدرون ما المفلس؟)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14617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EBB3A6" w14:textId="72B6232F" w:rsidR="00E52F57" w:rsidRPr="00433039" w:rsidRDefault="00E52F57" w:rsidP="00433039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85"/>
                <w:sz w:val="20"/>
                <w:szCs w:val="20"/>
                <w:rtl/>
              </w:rPr>
            </w:pPr>
            <w:r w:rsidRPr="00433039">
              <w:rPr>
                <w:rFonts w:asciiTheme="minorBidi" w:hAnsiTheme="minorBidi"/>
                <w:w w:val="85"/>
                <w:sz w:val="20"/>
                <w:szCs w:val="20"/>
                <w:rtl/>
              </w:rPr>
              <w:t>الدعوة إلى الله تعالى وصور من هدي</w:t>
            </w:r>
            <w:r w:rsidR="00433039">
              <w:rPr>
                <w:rFonts w:asciiTheme="minorBidi" w:hAnsiTheme="minorBidi" w:hint="cs"/>
                <w:w w:val="85"/>
                <w:sz w:val="20"/>
                <w:szCs w:val="20"/>
                <w:rtl/>
              </w:rPr>
              <w:t xml:space="preserve">ه </w:t>
            </w:r>
            <w:r w:rsidRPr="00433039">
              <w:rPr>
                <w:rFonts w:asciiTheme="minorBidi" w:hAnsiTheme="minorBidi"/>
                <w:w w:val="85"/>
                <w:sz w:val="20"/>
                <w:szCs w:val="20"/>
                <w:rtl/>
              </w:rPr>
              <w:t>ﷺ في ذلك</w:t>
            </w:r>
          </w:p>
        </w:tc>
      </w:tr>
      <w:tr w:rsidR="00E52F57" w:rsidRPr="00F1280B" w14:paraId="508A6A36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B07914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1D30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3AA6AF2" w14:textId="5A52476C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12</w:t>
            </w:r>
            <w:r w:rsidRPr="00F1280B">
              <w:rPr>
                <w:rFonts w:asciiTheme="minorBidi" w:hAnsiTheme="minorBidi"/>
                <w:rtl/>
              </w:rPr>
              <w:t>: (أنا زعيم ببيت...)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D59BD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CC90783" w14:textId="7EA6D8CA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17</w:t>
            </w:r>
            <w:r w:rsidRPr="00F1280B">
              <w:rPr>
                <w:rFonts w:asciiTheme="minorBidi" w:hAnsiTheme="minorBidi"/>
                <w:rtl/>
              </w:rPr>
              <w:t>: (من غشنا فليس منا)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1F61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2BAD7D4" w14:textId="605AD86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72B990E" wp14:editId="1E9B76C5">
                  <wp:extent cx="166370" cy="166370"/>
                  <wp:effectExtent l="0" t="0" r="5080" b="5080"/>
                  <wp:docPr id="549" name="صورة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11-</w:t>
            </w:r>
            <w:r w:rsidR="00433039"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F6A313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DAFF8C" w14:textId="0BEEE913" w:rsidR="00E52F57" w:rsidRPr="00433039" w:rsidRDefault="00433039" w:rsidP="00433039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85"/>
                <w:sz w:val="20"/>
                <w:szCs w:val="20"/>
                <w:rtl/>
              </w:rPr>
            </w:pPr>
            <w:r w:rsidRPr="00433039">
              <w:rPr>
                <w:rFonts w:asciiTheme="minorBidi" w:hAnsiTheme="minorBidi"/>
                <w:w w:val="85"/>
                <w:sz w:val="20"/>
                <w:szCs w:val="20"/>
                <w:rtl/>
              </w:rPr>
              <w:t>الدعوة إلى الله تعالى وصور من هدي</w:t>
            </w:r>
            <w:r>
              <w:rPr>
                <w:rFonts w:asciiTheme="minorBidi" w:hAnsiTheme="minorBidi" w:hint="cs"/>
                <w:w w:val="85"/>
                <w:sz w:val="20"/>
                <w:szCs w:val="20"/>
                <w:rtl/>
              </w:rPr>
              <w:t xml:space="preserve">ه </w:t>
            </w:r>
            <w:r w:rsidRPr="00433039">
              <w:rPr>
                <w:rFonts w:asciiTheme="minorBidi" w:hAnsiTheme="minorBidi"/>
                <w:w w:val="85"/>
                <w:sz w:val="20"/>
                <w:szCs w:val="20"/>
                <w:rtl/>
              </w:rPr>
              <w:t>ﷺ في ذلك</w:t>
            </w:r>
          </w:p>
        </w:tc>
      </w:tr>
      <w:tr w:rsidR="00E52F57" w:rsidRPr="00F1280B" w14:paraId="4C3D9705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1976FA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F63B1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460599" w14:textId="62FB40A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13</w:t>
            </w:r>
            <w:r w:rsidRPr="00F1280B">
              <w:rPr>
                <w:rFonts w:asciiTheme="minorBidi" w:hAnsiTheme="minorBidi"/>
                <w:rtl/>
              </w:rPr>
              <w:t>: (لا تغضب)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519E6B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372E90" w14:textId="3C9BA87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18</w:t>
            </w:r>
            <w:r w:rsidRPr="00F1280B">
              <w:rPr>
                <w:rFonts w:asciiTheme="minorBidi" w:hAnsiTheme="minorBidi"/>
                <w:rtl/>
              </w:rPr>
              <w:t>: (إذا مات ابن آدم)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020CE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B6A5EE" w14:textId="26B3699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66095F3" wp14:editId="73B83877">
                  <wp:extent cx="166370" cy="166370"/>
                  <wp:effectExtent l="0" t="0" r="5080" b="508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11-</w:t>
            </w:r>
            <w:r w:rsidR="00433039"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088064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324994" w14:textId="4492C4C5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الاستقامة</w:t>
            </w:r>
          </w:p>
        </w:tc>
      </w:tr>
      <w:tr w:rsidR="00E52F57" w:rsidRPr="007C0EA0" w14:paraId="6CB657A3" w14:textId="77777777" w:rsidTr="00E52F5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10BCE9" w14:textId="77777777" w:rsidR="00E52F57" w:rsidRPr="007C0EA0" w:rsidRDefault="00E52F57" w:rsidP="00E52F5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2C40D0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BF434D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3600E0" wp14:editId="53CC4B85">
                  <wp:extent cx="246832" cy="246832"/>
                  <wp:effectExtent l="0" t="0" r="1270" b="1270"/>
                  <wp:docPr id="417" name="صورة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85D5B6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26480F6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7A055B" wp14:editId="672C5E4E">
                  <wp:extent cx="246832" cy="246832"/>
                  <wp:effectExtent l="0" t="0" r="1270" b="1270"/>
                  <wp:docPr id="418" name="صورة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B408AD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BDAE3D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2AC5E8" wp14:editId="7FF71A83">
                  <wp:extent cx="246832" cy="246832"/>
                  <wp:effectExtent l="0" t="0" r="1270" b="1270"/>
                  <wp:docPr id="419" name="صورة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D23F64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D6A204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C10D80" wp14:editId="1A2FAF5C">
                  <wp:extent cx="246832" cy="246832"/>
                  <wp:effectExtent l="0" t="0" r="1270" b="1270"/>
                  <wp:docPr id="420" name="صورة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124040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37DE6C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671751" wp14:editId="37F64F6D">
                  <wp:extent cx="246832" cy="246832"/>
                  <wp:effectExtent l="0" t="0" r="1270" b="1270"/>
                  <wp:docPr id="421" name="صورة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5CA2C9" w14:textId="77777777" w:rsidR="00E52F57" w:rsidRPr="007C0EA0" w:rsidRDefault="00E52F57" w:rsidP="00E52F5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EDDD2C9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51C9A2" wp14:editId="7FB13F2A">
                  <wp:extent cx="246832" cy="246832"/>
                  <wp:effectExtent l="0" t="0" r="1270" b="1270"/>
                  <wp:docPr id="422" name="صورة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EC33B8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891DB7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D11D14" wp14:editId="6A55549E">
                  <wp:extent cx="246832" cy="246832"/>
                  <wp:effectExtent l="0" t="0" r="1270" b="1270"/>
                  <wp:docPr id="423" name="صورة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45E9B3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232103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9C0EC2" wp14:editId="0BEF0EC2">
                  <wp:extent cx="246832" cy="246832"/>
                  <wp:effectExtent l="0" t="0" r="1270" b="1270"/>
                  <wp:docPr id="424" name="صورة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57" w:rsidRPr="007C0EA0" w14:paraId="088C9B7F" w14:textId="77777777" w:rsidTr="00E52F5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4D0978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7100C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8D23A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E5CA6B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93526C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CDD41F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4F8FC4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4B1844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EE95D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60D6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6BFA4A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6D9744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50CFE3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441C8C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07DBA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3A49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4DEA6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2752E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A54D8E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9CF2F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20BD6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0FC914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A1CCDF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3D6139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C7BC39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52F57" w:rsidRPr="00F1280B" w14:paraId="270A4938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52732A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19057F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F4C110" w14:textId="0122811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العِفَّة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9F5A2F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3689C" w14:textId="2BED49F1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الأمر بالمعروف والنهي عن المنكر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E0F09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B2C2B" w14:textId="72D54C2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الأخوة واختيار الأصحاب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A60EF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459FA5" w14:textId="091C1905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الدعاء</w:t>
            </w:r>
          </w:p>
        </w:tc>
      </w:tr>
      <w:tr w:rsidR="00E52F57" w:rsidRPr="00F1280B" w14:paraId="7E53A41F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A7BFBC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379B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1078CE" w14:textId="77E9D15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الأخلاق وأهميتها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75A30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BDE19" w14:textId="5FB528AF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الأمر بالمعروف والنهي عن المنكر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425E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7EA09B" w14:textId="0C09A96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الإنسان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E408B0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2E327C" w14:textId="78BCEBFF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الذكر</w:t>
            </w:r>
          </w:p>
        </w:tc>
      </w:tr>
      <w:tr w:rsidR="00E52F57" w:rsidRPr="00F1280B" w14:paraId="0AEA9FDE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C3ABC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F639B4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08E73" w14:textId="54FB153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الصدق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5A660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3C6720" w14:textId="054EB05C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الوقت وأهميته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CFD9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9177E" w14:textId="5ABC62DF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القراءة وأهميتها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718D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192D4" w14:textId="2EBC6C2A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الذكر</w:t>
            </w:r>
          </w:p>
        </w:tc>
      </w:tr>
      <w:tr w:rsidR="00E52F57" w:rsidRPr="00F1280B" w14:paraId="042394CC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03BABF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202CF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9078C" w14:textId="1DC02AD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المزاح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535236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85BEFA" w14:textId="739E345B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الوقت وأهميته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FC631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728D98" w14:textId="4B3CED03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السفر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AF066B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5F6A3" w14:textId="29F38779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الراعي والرعية</w:t>
            </w:r>
          </w:p>
        </w:tc>
      </w:tr>
      <w:tr w:rsidR="00E52F57" w:rsidRPr="00F1280B" w14:paraId="2CB7D53F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1017D2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6EB89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AC68E0" w14:textId="38A0A32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المزاح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40220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75445" w14:textId="4504645E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الأخوة واختيار الأصحاب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8A519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2753D" w14:textId="55874BE9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8CA337F" wp14:editId="7D5B1680">
                  <wp:extent cx="166370" cy="166370"/>
                  <wp:effectExtent l="0" t="0" r="5080" b="508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(حق الله-السفر)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8981B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FE958" w14:textId="029A1145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الراعي والرعية</w:t>
            </w:r>
          </w:p>
        </w:tc>
      </w:tr>
      <w:tr w:rsidR="00E52F57" w:rsidRPr="007C0EA0" w14:paraId="6E68028D" w14:textId="77777777" w:rsidTr="00E52F5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45E48A1" w14:textId="77777777" w:rsidR="00E52F57" w:rsidRPr="007C0EA0" w:rsidRDefault="00E52F57" w:rsidP="00E52F5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5064E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9FB28E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020BCC" wp14:editId="3D8B6BB3">
                  <wp:extent cx="246832" cy="246832"/>
                  <wp:effectExtent l="0" t="0" r="1270" b="1270"/>
                  <wp:docPr id="489" name="صورة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91D1B8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3275B68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AF7CA8" wp14:editId="6F4E0F92">
                  <wp:extent cx="246832" cy="246832"/>
                  <wp:effectExtent l="0" t="0" r="1270" b="1270"/>
                  <wp:docPr id="490" name="صورة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EA7D46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D4ADC3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B84C60" wp14:editId="5956CDEC">
                  <wp:extent cx="246832" cy="246832"/>
                  <wp:effectExtent l="0" t="0" r="1270" b="1270"/>
                  <wp:docPr id="491" name="صورة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1AE8AE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5D490E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26C8C6" wp14:editId="54F13F4D">
                  <wp:extent cx="246832" cy="246832"/>
                  <wp:effectExtent l="0" t="0" r="1270" b="1270"/>
                  <wp:docPr id="492" name="صورة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C88305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56FDA1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16520D" wp14:editId="615697D5">
                  <wp:extent cx="246832" cy="246832"/>
                  <wp:effectExtent l="0" t="0" r="1270" b="1270"/>
                  <wp:docPr id="493" name="صورة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4CE6C7" w14:textId="77777777" w:rsidR="00E52F57" w:rsidRPr="007C0EA0" w:rsidRDefault="00E52F57" w:rsidP="00E52F5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3E193D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0BC1C9" wp14:editId="28161C14">
                  <wp:extent cx="246832" cy="246832"/>
                  <wp:effectExtent l="0" t="0" r="1270" b="1270"/>
                  <wp:docPr id="494" name="صورة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5B14CC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39B592" w14:textId="77777777" w:rsidR="00E52F57" w:rsidRPr="007C0EA0" w:rsidRDefault="00E52F57" w:rsidP="00E52F5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3FFFDB" wp14:editId="79477788">
                  <wp:extent cx="246832" cy="246832"/>
                  <wp:effectExtent l="0" t="0" r="1270" b="1270"/>
                  <wp:docPr id="495" name="صورة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F76540" w14:textId="77777777" w:rsidR="00E52F57" w:rsidRPr="007C0EA0" w:rsidRDefault="00E52F57" w:rsidP="00E52F5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6F41F77" w14:textId="77777777" w:rsidR="00E52F57" w:rsidRPr="007C0EA0" w:rsidRDefault="00E52F57" w:rsidP="00E52F5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C189BA" wp14:editId="2CCD7F03">
                  <wp:extent cx="246832" cy="246832"/>
                  <wp:effectExtent l="0" t="0" r="1270" b="1270"/>
                  <wp:docPr id="496" name="صورة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57" w:rsidRPr="007C0EA0" w14:paraId="2E9D4F90" w14:textId="77777777" w:rsidTr="00E52F5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736D1C3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19E719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C3B24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9C168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18273C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A5F08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08583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B2BDC5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AFCFB7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C0811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260303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4E5CE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4E3F4B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DED705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EBAC3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399152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88AF3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B67BD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B9BD0D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965C63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31270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C72FAC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CC349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5C8D46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A4BAC1" w14:textId="77777777" w:rsidR="00E52F57" w:rsidRPr="007C0EA0" w:rsidRDefault="00E52F57" w:rsidP="00E52F5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52F57" w:rsidRPr="00F1280B" w14:paraId="6022E7FB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554DD0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6F482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2F182A" w14:textId="2478DB4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حقوق الوالدين والأقارب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EBD2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6C50D8" w14:textId="2CFB62E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التدخين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666514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409EC8" w14:textId="3278F03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الذنوب والمعاصي وآثارهما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185BD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88F4C4" w14:textId="69D678A1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الشيطان ومداخله</w:t>
            </w:r>
          </w:p>
        </w:tc>
      </w:tr>
      <w:tr w:rsidR="00E52F57" w:rsidRPr="00F1280B" w14:paraId="5992283E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A6DCA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29D8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22E26C" w14:textId="2E16D3D2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الوالدين والأقارب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55058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2D487" w14:textId="654BC3A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آفات اللسان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6024DF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735316" w14:textId="1004B6B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الذنوب والمعاصي وآثارهما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471ED3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766876" w14:textId="049D58BC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الحضارة الإسلامية</w:t>
            </w:r>
          </w:p>
        </w:tc>
      </w:tr>
      <w:tr w:rsidR="00E52F57" w:rsidRPr="00F1280B" w14:paraId="3090A332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1EC743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CF3A7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03D5DA" w14:textId="04F339B3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الشباب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30037A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2661E" w14:textId="65FB1902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آفات اللسان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145E0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68C156" w14:textId="3356022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المحاسبة والتوبة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DC4F3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98DC5" w14:textId="19184D5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الحضارة الإسلامية</w:t>
            </w:r>
          </w:p>
        </w:tc>
      </w:tr>
      <w:tr w:rsidR="00E52F57" w:rsidRPr="00F1280B" w14:paraId="6B3E9660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D18CD5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148EC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B692D5" w14:textId="508C5F9F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الشباب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BB8B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5B0FD0" w14:textId="01702A1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القلوب وأمراضها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7A80A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A60ADE" w14:textId="7E65D286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المحاسبة والتوبة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FBA0B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5183EA" w14:textId="4D281E62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8418A08" wp14:editId="2A7B34A5">
                  <wp:extent cx="166370" cy="166370"/>
                  <wp:effectExtent l="0" t="0" r="5080" b="508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(الدعاء-الحضارة</w:t>
            </w:r>
            <w:r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)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 الإسلامية)</w:t>
            </w:r>
          </w:p>
        </w:tc>
      </w:tr>
      <w:tr w:rsidR="00E52F57" w:rsidRPr="00F1280B" w14:paraId="668C611B" w14:textId="77777777" w:rsidTr="00E52F5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BD024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0CEB3D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96E28" w14:textId="2C9AD44F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الابتعاث: أحكامه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F3DD0E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44AE8" w14:textId="0AB7EA9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القلوب وأمراضها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6AAAE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2B4D3E" w14:textId="62DF7FA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الشيطان ومداخله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EF786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AAABC5" w14:textId="2221A75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01D12AB" wp14:editId="7661D2BB">
                  <wp:extent cx="166370" cy="166370"/>
                  <wp:effectExtent l="0" t="0" r="5080" b="5080"/>
                  <wp:docPr id="550" name="صورة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(الدعاء-الحضارة</w:t>
            </w:r>
            <w:r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)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 الإسلامية)</w:t>
            </w:r>
          </w:p>
        </w:tc>
      </w:tr>
    </w:tbl>
    <w:p w14:paraId="6D608555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2AF2369A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AE80D42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3516EB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6118F92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ABD77C7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1A8FFC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B698A7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29256D71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25DB1A0A" w14:textId="77777777" w:rsidTr="00E26430">
        <w:tc>
          <w:tcPr>
            <w:tcW w:w="1374" w:type="dxa"/>
            <w:shd w:val="clear" w:color="auto" w:fill="auto"/>
            <w:vAlign w:val="center"/>
          </w:tcPr>
          <w:p w14:paraId="1BE4441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F142CF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40E1C6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C64945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99C20F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5AA005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26925275" w14:textId="77777777" w:rsidTr="00E26430">
        <w:tc>
          <w:tcPr>
            <w:tcW w:w="1374" w:type="dxa"/>
            <w:shd w:val="clear" w:color="auto" w:fill="auto"/>
            <w:vAlign w:val="center"/>
          </w:tcPr>
          <w:p w14:paraId="6182B9B6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F1B714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AD59BC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FC67CE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CB2B90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F713F3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B8DED78" w14:textId="17D0DADC" w:rsidR="00526DF7" w:rsidRPr="00E26430" w:rsidRDefault="00526DF7">
      <w:pPr>
        <w:bidi w:val="0"/>
        <w:rPr>
          <w:rFonts w:asciiTheme="minorBidi" w:hAnsiTheme="minorBidi"/>
          <w:sz w:val="2"/>
          <w:szCs w:val="2"/>
        </w:rPr>
      </w:pPr>
    </w:p>
    <w:sectPr w:rsidR="00526DF7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894D" w14:textId="77777777" w:rsidR="00450330" w:rsidRDefault="00450330" w:rsidP="00196682">
      <w:pPr>
        <w:spacing w:after="0" w:line="240" w:lineRule="auto"/>
      </w:pPr>
      <w:r>
        <w:separator/>
      </w:r>
    </w:p>
  </w:endnote>
  <w:endnote w:type="continuationSeparator" w:id="0">
    <w:p w14:paraId="5B0BD503" w14:textId="77777777" w:rsidR="00450330" w:rsidRDefault="00450330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78C9" w14:textId="77777777" w:rsidR="00450330" w:rsidRDefault="00450330" w:rsidP="00196682">
      <w:pPr>
        <w:spacing w:after="0" w:line="240" w:lineRule="auto"/>
      </w:pPr>
      <w:r>
        <w:separator/>
      </w:r>
    </w:p>
  </w:footnote>
  <w:footnote w:type="continuationSeparator" w:id="0">
    <w:p w14:paraId="5A227A4C" w14:textId="77777777" w:rsidR="00450330" w:rsidRDefault="00450330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822A5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0330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86A5-C01F-41B6-A7C4-E4AABD17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2020-08-22T21:22:00Z</cp:lastPrinted>
  <dcterms:created xsi:type="dcterms:W3CDTF">2020-08-22T21:23:00Z</dcterms:created>
  <dcterms:modified xsi:type="dcterms:W3CDTF">2020-08-22T21:23:00Z</dcterms:modified>
</cp:coreProperties>
</file>