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89" w:rsidRPr="00636E89" w:rsidRDefault="00FC57D5" w:rsidP="00FC57D5">
      <w:pPr>
        <w:bidi w:val="0"/>
        <w:rPr>
          <w:rFonts w:ascii="Calibri" w:eastAsia="Times New Roman" w:hAnsi="Calibri" w:cs="Arial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-695459</wp:posOffset>
            </wp:positionH>
            <wp:positionV relativeFrom="paragraph">
              <wp:posOffset>-772733</wp:posOffset>
            </wp:positionV>
            <wp:extent cx="7531100" cy="10643235"/>
            <wp:effectExtent l="0" t="0" r="0" b="0"/>
            <wp:wrapNone/>
            <wp:docPr id="2" name="صورة 2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89">
        <w:br w:type="page"/>
      </w:r>
    </w:p>
    <w:p w:rsidR="00D06A95" w:rsidRPr="00636E89" w:rsidRDefault="00D06A95" w:rsidP="00636E89">
      <w:pPr>
        <w:spacing w:after="0" w:line="240" w:lineRule="auto"/>
        <w:rPr>
          <w:rFonts w:hint="cs"/>
          <w:sz w:val="2"/>
          <w:szCs w:val="2"/>
        </w:rPr>
      </w:pPr>
      <w:bookmarkStart w:id="0" w:name="_GoBack"/>
      <w:bookmarkEnd w:id="0"/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F1000F" w:rsidTr="00745D4F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1000F" w:rsidRPr="00F1000F" w:rsidRDefault="00F1000F" w:rsidP="00B22C3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F1000F" w:rsidTr="0000094D">
        <w:tc>
          <w:tcPr>
            <w:tcW w:w="1276" w:type="dxa"/>
            <w:vAlign w:val="center"/>
          </w:tcPr>
          <w:p w:rsidR="00F1000F" w:rsidRPr="000D217D" w:rsidRDefault="000D217D" w:rsidP="000D217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F1000F" w:rsidRPr="00F1000F" w:rsidRDefault="00F1000F" w:rsidP="0000094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F1000F" w:rsidRPr="00745D4F" w:rsidRDefault="00F1000F" w:rsidP="00F1000F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F1000F" w:rsidRPr="00745D4F" w:rsidRDefault="00EB7ECD" w:rsidP="00EB7ECD">
            <w:pPr>
              <w:jc w:val="center"/>
              <w:rPr>
                <w:sz w:val="32"/>
                <w:szCs w:val="32"/>
                <w:rtl/>
              </w:rPr>
            </w:pPr>
            <w:r w:rsidRPr="00EB7ECD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تعظيم الله سبحانه وتعالى</w:t>
            </w:r>
          </w:p>
        </w:tc>
      </w:tr>
      <w:tr w:rsidR="00F1000F" w:rsidTr="000D217D">
        <w:tc>
          <w:tcPr>
            <w:tcW w:w="1276" w:type="dxa"/>
          </w:tcPr>
          <w:p w:rsidR="00F1000F" w:rsidRPr="00F1000F" w:rsidRDefault="00F1000F" w:rsidP="00F1000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F1000F" w:rsidRDefault="00F1000F" w:rsidP="00F1000F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F1000F" w:rsidRPr="00AC2951" w:rsidRDefault="00DE421F" w:rsidP="00851A7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مراجعة</w:t>
            </w:r>
            <w:r w:rsidR="00851A70" w:rsidRPr="00851A7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 تم دراسته في الفصل الدراسي الأول .</w:t>
            </w:r>
          </w:p>
        </w:tc>
      </w:tr>
      <w:tr w:rsidR="00745D4F" w:rsidTr="00851A70">
        <w:tc>
          <w:tcPr>
            <w:tcW w:w="1276" w:type="dxa"/>
            <w:vAlign w:val="center"/>
          </w:tcPr>
          <w:p w:rsidR="00745D4F" w:rsidRPr="00F1000F" w:rsidRDefault="00745D4F" w:rsidP="00851A70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0D217D" w:rsidRDefault="00745D4F" w:rsidP="000D2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745D4F" w:rsidRPr="00745D4F" w:rsidRDefault="00745D4F" w:rsidP="000D2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B56B52" w:rsidRPr="00C844A0" w:rsidRDefault="00B56B52" w:rsidP="00745D4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745D4F" w:rsidTr="00CA3681">
        <w:tc>
          <w:tcPr>
            <w:tcW w:w="2694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745D4F" w:rsidRPr="00745D4F" w:rsidRDefault="00745D4F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2546B" w:rsidTr="00CA3681">
        <w:tc>
          <w:tcPr>
            <w:tcW w:w="2694" w:type="dxa"/>
            <w:vMerge w:val="restart"/>
          </w:tcPr>
          <w:p w:rsidR="00C2546B" w:rsidRPr="00CA3681" w:rsidRDefault="00C2546B" w:rsidP="00C2546B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00094D" w:rsidRDefault="0000094D" w:rsidP="00000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المراد بتعظيم الله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يحدد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حكم تعظيم الله  تعظيم الله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يوضح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أمثلة تعظيم دين الله وشعائره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تعظيم حرمات الله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546B" w:rsidRPr="00CA3681" w:rsidRDefault="00EB7ECD" w:rsidP="00EB7ECD">
            <w:pPr>
              <w:rPr>
                <w:b/>
                <w:bCs/>
                <w:sz w:val="24"/>
                <w:szCs w:val="24"/>
                <w:rtl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>الأسباب المعينة على تعظيم الله</w:t>
            </w:r>
          </w:p>
        </w:tc>
        <w:tc>
          <w:tcPr>
            <w:tcW w:w="5103" w:type="dxa"/>
            <w:vAlign w:val="center"/>
          </w:tcPr>
          <w:p w:rsidR="00C2546B" w:rsidRPr="00745D4F" w:rsidRDefault="00C2546B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C2546B" w:rsidRDefault="00C2546B" w:rsidP="00C2546B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C2546B" w:rsidRDefault="00C2546B" w:rsidP="00C2546B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C2546B" w:rsidRDefault="00C2546B" w:rsidP="00C2546B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00094D" w:rsidRPr="00253787" w:rsidRDefault="0000094D" w:rsidP="00C2546B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EB7ECD" w:rsidRPr="00EB7EC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B7ECD" w:rsidRPr="00EB7ECD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>المراد بتعظيم الله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B7ECD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="00EB7ECD" w:rsidRPr="00EB7EC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B7ECD" w:rsidRPr="00EB7ECD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>حكم تعظيم الله  تعظيم الله</w:t>
            </w:r>
            <w:r w:rsidR="00EB7ECD" w:rsidRPr="00EB7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930A4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B7ECD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="00EB7ECD" w:rsidRPr="00EB7EC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B7ECD" w:rsidRPr="00EB7ECD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>أمثلة تعظيم دين الله وشعائره</w:t>
            </w:r>
            <w:r w:rsidR="00EB7ECD" w:rsidRPr="00EB7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B7ECD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="00EB7ECD" w:rsidRPr="00EB7EC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B7ECD" w:rsidRPr="00EB7ECD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>تعظيم حرمات الله</w:t>
            </w:r>
          </w:p>
          <w:p w:rsidR="000930A4" w:rsidRPr="00EB7ECD" w:rsidRDefault="000930A4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EB7ECD" w:rsidRDefault="00EB7ECD" w:rsidP="00EB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2546B" w:rsidRPr="007F10FF" w:rsidRDefault="000930A4" w:rsidP="00EB7EC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="00EB7ECD" w:rsidRPr="00EB7EC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B7ECD" w:rsidRPr="00EB7ECD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>الأسباب المعينة على تعظيم الله</w:t>
            </w:r>
          </w:p>
        </w:tc>
      </w:tr>
      <w:tr w:rsidR="00C2546B" w:rsidTr="00CA3681">
        <w:tc>
          <w:tcPr>
            <w:tcW w:w="2694" w:type="dxa"/>
            <w:vMerge/>
          </w:tcPr>
          <w:p w:rsidR="00C2546B" w:rsidRDefault="00C2546B" w:rsidP="00745D4F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EB7ECD" w:rsidRPr="00EB7ECD" w:rsidRDefault="009327D8" w:rsidP="00EB7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8.75pt;height:22.5pt" adj=",10800" fillcolor="red">
                  <v:shadow color="#868686"/>
                  <v:textpath style="font-family:&quot;Arial Black&quot;;font-weight:bold;v-text-kern:t" trim="t" fitpath="t" string="تعظيم الله سبحانه وتعالى"/>
                </v:shape>
              </w:pic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المراد بتعظيم الله 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:  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إجلال الله جلا وعلا بالقلب واللسان والأعمال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فعلا وتركا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وأصل التعظيم يكون بالقلب وما يجري على اللسان ولجوارح من آثاره 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حكم تعظيم الله  تعظيم الله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تعظيم الله تعالى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واجب وقد أنكر الله على الذين لم يعظموه ويقدروه حق قدره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فقال تعالى 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(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وما قدروا الله حق قدره 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تعظيم دين الله وشعائره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عظيم دين الله وشريعته من تعظيم  الله تعالى وكلما عظم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المسلم شعائر دين الله كان ذلك دليلا على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تقواه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وتعظيمه لربه عز وجل بخلاف الذي ينتهك شعائر الله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تعظيم حرمات الله 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على المسلم تعظيم حرمات الله تعالى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وذلك ب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اجتنابها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البعد عنها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وتعظيمها من تعظيم الله تعالى 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الأسباب المعينة على تعظيم الله 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التعرف على معاني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أسماء الله وصفاته</w:t>
            </w: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التفكر في ملكوت الله وعظيم مخلوقاته كالسماء والأرض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والشمس والقمر والنجوم</w:t>
            </w:r>
          </w:p>
          <w:p w:rsidR="00EB7ECD" w:rsidRPr="00EB7ECD" w:rsidRDefault="00EB7ECD" w:rsidP="00EB7ECD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تدبر كتابه الكريم</w:t>
            </w:r>
          </w:p>
          <w:p w:rsidR="00C2546B" w:rsidRPr="00CA3681" w:rsidRDefault="00EB7ECD" w:rsidP="00EB7ECD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EB7ECD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EB7ECD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التفكر في نعم الله الكثيرة والثناء على الله بها</w:t>
            </w:r>
          </w:p>
        </w:tc>
        <w:tc>
          <w:tcPr>
            <w:tcW w:w="2552" w:type="dxa"/>
            <w:vMerge/>
          </w:tcPr>
          <w:p w:rsidR="00C2546B" w:rsidRDefault="00C2546B" w:rsidP="00745D4F">
            <w:pPr>
              <w:rPr>
                <w:rtl/>
                <w:lang w:bidi="ar-EG"/>
              </w:rPr>
            </w:pPr>
          </w:p>
        </w:tc>
      </w:tr>
    </w:tbl>
    <w:p w:rsidR="00745D4F" w:rsidRPr="006C4FEE" w:rsidRDefault="00745D4F" w:rsidP="00745D4F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6C4FEE" w:rsidTr="000D217D">
        <w:tc>
          <w:tcPr>
            <w:tcW w:w="1985" w:type="dxa"/>
            <w:vAlign w:val="center"/>
          </w:tcPr>
          <w:p w:rsidR="006C4FEE" w:rsidRPr="000D217D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6C4FEE" w:rsidRP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6C4FEE" w:rsidRP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6C4FEE" w:rsidRP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6C4FEE" w:rsidTr="000D217D">
        <w:tc>
          <w:tcPr>
            <w:tcW w:w="1985" w:type="dxa"/>
            <w:vAlign w:val="center"/>
          </w:tcPr>
          <w:p w:rsidR="006C4FEE" w:rsidRPr="006C4FEE" w:rsidRDefault="006C4FEE" w:rsidP="000D217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6C4FEE" w:rsidRDefault="006C4FEE" w:rsidP="00B22C3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6C4FEE" w:rsidRPr="006C4FEE" w:rsidRDefault="006C4FEE" w:rsidP="006C4FE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CA3681" w:rsidRDefault="00CA3681" w:rsidP="00CA3681">
      <w:pPr>
        <w:bidi w:val="0"/>
        <w:rPr>
          <w:sz w:val="20"/>
          <w:szCs w:val="20"/>
          <w:lang w:bidi="ar-EG"/>
        </w:rPr>
      </w:pPr>
    </w:p>
    <w:p w:rsidR="0000094D" w:rsidRDefault="0000094D" w:rsidP="0000094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EB7ECD" w:rsidP="00B438CA">
            <w:pPr>
              <w:jc w:val="center"/>
              <w:rPr>
                <w:sz w:val="32"/>
                <w:szCs w:val="32"/>
                <w:rtl/>
              </w:rPr>
            </w:pPr>
            <w:r w:rsidRPr="00EB7ECD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دلائل</w:t>
            </w:r>
            <w:r w:rsidRPr="00EB7ECD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عظمة</w:t>
            </w:r>
            <w:r w:rsidRPr="00EB7ECD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EB7ECD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EB7ECD" w:rsidP="00EB7ECD">
            <w:pPr>
              <w:jc w:val="center"/>
              <w:rPr>
                <w:sz w:val="28"/>
                <w:szCs w:val="28"/>
                <w:rtl/>
              </w:rPr>
            </w:pPr>
            <w:r w:rsidRPr="00EB7E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ما المراد بتعظيم الله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دلائل عظمة الله 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على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الملائكة يعظمون الله عز وجل 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38CA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الأنبياء يعظمون الله عز وجل  </w:t>
            </w:r>
          </w:p>
          <w:p w:rsid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خاتم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rtl/>
              </w:rPr>
              <w:t xml:space="preserve">النبيين يعظم الله عز وجل  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FF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 xml:space="preserve">دلائل عظمة الله 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FF0000"/>
                <w:sz w:val="24"/>
                <w:szCs w:val="24"/>
              </w:rPr>
              <w:t>❖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استدل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على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 xml:space="preserve">الملائكة يعظمون الله عز وجل 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438CA">
              <w:rPr>
                <w:rFonts w:ascii="MS Mincho" w:eastAsia="MS Mincho" w:hAnsi="MS Mincho" w:cs="MS Mincho" w:hint="eastAsia"/>
                <w:b/>
                <w:bCs/>
                <w:color w:val="FF0000"/>
                <w:sz w:val="24"/>
                <w:szCs w:val="24"/>
              </w:rPr>
              <w:t>❖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 xml:space="preserve">الأنبياء يعظمون الله عز وجل 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B438CA">
              <w:rPr>
                <w:rFonts w:ascii="MS Mincho" w:eastAsia="MS Mincho" w:hAnsi="MS Mincho" w:cs="MS Mincho" w:hint="eastAsia"/>
                <w:b/>
                <w:bCs/>
                <w:color w:val="FF0000"/>
                <w:sz w:val="24"/>
                <w:szCs w:val="24"/>
              </w:rPr>
              <w:t>❖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 xml:space="preserve">خاتم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</w:rPr>
              <w:t xml:space="preserve">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</w:rPr>
              <w:t xml:space="preserve">النبيين يعظم الله عز وجل  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324AA4" w:rsidRDefault="00324AA4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324AA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  <w:t>أدلة عظمة الله تعالى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من دلائل عظمة الله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عن عبد الله بن مسعود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sym w:font="AGA Arabesque" w:char="F074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قال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جاء حبر من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الأخبار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إلى رسول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فقال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يا محمد إنا نجد أن الله يجعل السموات على إصبع والأرضين على إصبع والشجر على إصبع والماء والثرى على إصبع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والشجر على إصبع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الملائكة يعظمون الله عز وجل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ولقد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قص علينا ربنا عز وجل في كتابه عن تعظيم الملائكة له جلا وعلا فقال تعالى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ولا تنفع الشفاعة عنده إلا لمن أذن له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حتى إذا فزع عن قلوبهم قالوا ماذا قال ربكم قالوا الحق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)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الأنبياء يعظمون الله عز وجل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الأنبياء يأتيهم الوحي من الله عز وجل فهم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أعلم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الناس به ولذا فإنهم أكثر الناس تعظيما له سبحانه وتعالى وكانوا يدعون قومهم إلى تعظيم الله عز وجل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خاتم النبيين يعظم الله عز وجل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لقد كان نبينا محمد صلى الله عليه وسلم يعظم الله عز وجل حق تعظيمه ويربي أمته على ذلك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جاء أعرابي إلى رسول الله صلى الله عليه وسلم فقال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يا رسول الله جهدت الأنفس وجاع العيال ونهكت الأموال وهلكت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الأنعام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فاستسق الله لنا فإننا نستشفع بالله عليك وبك على الله فقال النبي صلى الله عليه وسلم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(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ويحك أتدري ما تقول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؟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)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وسبح رسول الله صلى الله عليه وسلم فما زال يسبح حتى عرف ذلك في وجوه أصحابه  ثم قال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: ...........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الاستشفاع بالله تعالى على خلقه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دلائل عظمة الله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 xml:space="preserve">المراد بالاستشفاع   بالله على خلقه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حكم الاستشفاع بالله على خلقه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الحكمة من النهي عن الاستشفاع بالله على خلقه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على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تنزيه الله تعالى عن كل نقص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 xml:space="preserve">حكم الاستشفاع بالنبي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في حياته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1-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المراد بالاستشفاع   بالله على خلقه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 الاستشفاع بالله على خلقه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الحكمة من النهي عن الاستشفاع بالله على خلقه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على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تنزيه الله تعالى عن كل نقص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5-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اذكر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حكم الاستشفاع بالنبي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في حياته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228.75pt;height:27.75pt" adj="5665" fillcolor="red">
                  <v:shadow color="#868686"/>
                  <v:textpath style="font-family:&quot;Impact&quot;;font-weight:bold;v-text-kern:t" trim="t" fitpath="t" xscale="f" string="الاستشفاع بالله تعالى على خلقه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المراد بالاستشفاع   بالله على خلقه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الاستشفاع بالله على خلقه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هو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اتخاذ الله تعالى واسطة  يشفع للشخص عند أحد من الخلق عند طلب شيء منه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حكم الاستشفاع بالله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على خلقه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يحرم الاستشفاع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بالله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على خلقه وهو منقص للتوحيد لما فيه من سوء الأدب مع الله تعالى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ومنافاة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تعظيمه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النهي عن الاستشفاع بالله على خلقه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فيه من إساءة الأدب مع الله تعالى فإن الله عظيم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جليل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إن رتبة المتوسل به غالبا ما تكون دون رتبة المتوسل إليه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والله تعالى أعظم شأنا وأكبر وأجل من كل احد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فيه من ترك تعظيم الله جلا وعلا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والتنقص لمقام الربوبية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تنزيه الله تعالى عن كل نقص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لما قال الأعرابي ما قال سبح رسول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وما زال يكرر التسبيح حتى عرف ذلك في وجوه أصحابه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حكم الاستشفاع بالنبي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في حياته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يجوز طلب الشفاعة من النبي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في حياته لأن ذلك  من باب طلب دعائه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وطلب الدعاء ممن ترجى إجابته من وسائل إجابة الدعاء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فكيف إذا كان رسول الله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؟ ولهذا لم ينكر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على الأعرابي قوله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نستشفع بك على الله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النهي عن قول : السلام على الله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B438C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المراد</w:t>
            </w:r>
            <w:r w:rsidRPr="00B438C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38C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بالاستشفاع</w:t>
            </w:r>
            <w:r w:rsidRPr="00B438C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  <w:r w:rsidRPr="00B438C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بالله</w:t>
            </w:r>
            <w:r w:rsidRPr="00B438C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38C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على</w:t>
            </w:r>
            <w:r w:rsidRPr="00B438C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38C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خلقه</w:t>
            </w:r>
            <w:r w:rsidRPr="00B438C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السلام من أسماء الله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معنى اسم الله السلام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حكم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السلام على الله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الحكمة من النهي عن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السلام على الله</w:t>
            </w: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السلام تحية أهل الإسلام في الدنيا والآخرة</w:t>
            </w: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0930A4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6-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أن ي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دلل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أن </w:t>
            </w:r>
            <w:r w:rsidR="00B438CA"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الجنة دار السلام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استدل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على أن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السلام من أسماء الله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0"/>
                <w:szCs w:val="1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معنى اسم الله السلام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حكم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السلام على الله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الحكمة من النهي عن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السلام على الله</w:t>
            </w: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5-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السلام تحية أهل الإسلام في الدنيا والآخرة</w:t>
            </w:r>
          </w:p>
          <w:p w:rsid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EB7ECD" w:rsidRPr="007F10FF" w:rsidRDefault="000930A4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6-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دلل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على أن </w:t>
            </w:r>
            <w:r w:rsidR="00B438CA"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الجنة دار السلام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27" type="#_x0000_t136" style="width:224.25pt;height:18.75pt" fillcolor="#06c" strokecolor="red" strokeweight="1.5pt">
                  <v:shadow on="t" color="#900"/>
                  <v:textpath style="font-family:&quot;Impact&quot;;font-weight:bold;v-text-kern:t" trim="t" fitpath="t" string="النهي عن قول : السلام على الله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السلام من أسماء الله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من أسماء الله الحسنى السلام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قال تعالى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هو الله الذي لا إله إلا هو الملك القدوس السلام المؤمن المهيمن العزيز الجبار المتكبر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سبحان الله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... )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معنى اسم الله السلام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اسم الله السلام يتضمن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معنين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أنه جل وعلا سالم في نفسه من كل عيب ونقص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أنه المسلم لغيره من مخلوقاته فهو يسلمهم من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الآفات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حكم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السلام على الله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السلام على الله محرم  والدليل على ذلك حديث عبد الله بن مسعود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قال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: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كنا مع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في الصلاة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......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النهي عن قول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السلام على الله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نهي عن قول السلام على الله لأسباب منها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: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أن السلام اسم من أسماء الله سبحانه وتعالى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السلام تحية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أهل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الإسلام في الدنيا والآخرة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السلام تحية أهل الإسلام في الدنيا كما علمهم رسول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وهو مشتق من اسم الله السلام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، 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السلام تحية أهل الجنة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الجنة دار السلام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الجنة دار السلام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وذلك لأن فيها السلامة الدائمة الكاملة  من جميع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/>
              </w:rPr>
              <w:t>الآفات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/>
              </w:rPr>
              <w:t xml:space="preserve"> فهي نعيم دائم لا شفاء فيه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B438CA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تعظيم ذمة الله تعالى وذمة نبيه 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lang w:eastAsia="ar-SA" w:bidi="ar-EG"/>
              </w:rPr>
              <w:sym w:font="AGA Arabesque" w:char="F072"/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معنى اسم الله السلام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المراد بذمة الله تعالى وذمة نبيه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مصالحة أحد على ذمة الله تعالى وذمة نبيه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حكمة النهي عن إعطاء ذمة الله   تعالى وذمة نبيه</w:t>
            </w:r>
          </w:p>
          <w:p w:rsidR="00B438CA" w:rsidRPr="00B438CA" w:rsidRDefault="000930A4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أن ي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شرح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="00B438CA"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B438CA"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مصالحة أحد على حكم الله</w:t>
            </w:r>
            <w:r w:rsidR="00B438CA"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حكمة النهي عن مصالحة أحد على حكم الله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6-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الوفاء بالعهود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7-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الحكمة من وجوب الوفاء بالعهود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Pr="00B438CA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EB7ECD" w:rsidRPr="00B438CA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EB7ECD" w:rsidRPr="00B438CA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EB7ECD" w:rsidRPr="00B438CA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المراد بذمة الله تعالى وذمة نبيه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.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 مصالحة أحد على ذمة الله تعالى وذمة نبيه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حكمة النهي عن إعطاء ذمة الله   تعالى وذمة نبيه</w:t>
            </w:r>
          </w:p>
          <w:p w:rsidR="00B438CA" w:rsidRPr="00B438CA" w:rsidRDefault="000930A4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4-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اشرح</w:t>
            </w:r>
            <w:r w:rsidR="00B438CA"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="00B438CA"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 مصالحة أحد على حكم الله</w:t>
            </w:r>
            <w:r w:rsidR="00B438CA"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5-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حكمة النهي عن مصالحة أحد على حكم الله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6-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الوفاء بالعهود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EB7ECD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7-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الحكمة من وجوب الوفاء بالعهود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28" type="#_x0000_t136" style="width:237.75pt;height:33pt" fillcolor="red" strokecolor="#9cf" strokeweight="1.5pt">
                  <v:shadow on="t" color="#900"/>
                  <v:textpath style="font-family:&quot;Impact&quot;;font-weight:bold;v-text-kern:t" trim="t" fitpath="t" string="تعظيم ذمة الله تعالى وذمة نبيه صلى الله عليه وسلم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المراد بذمة الله تعالى وذمة نبيه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الذمة العهد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والمراد بذمة الله وذمة نبيه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مصالحة أحد على عهد الله تعالى وعهد رسوله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 مصالحة أحد على ذمة الله تعالى وذمة نبيه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يحرم مصالحة أحد على ذمة الله تعالى وذمة نبيه والدليل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على ذلك حديث بريدة بن الخطيب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حكمة النهي عن إعطاء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ذمة الله   تعالى وذمة نبيه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تعظيم ذمة الله تعالى وذمة نبيه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أنه لا أحد يجوز له أن يحتكم على ذمة الله وذمة نبيه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مصالحة أحد على حكم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يحرم مصالحة أحد على حكم الله تعالى والدليل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حكمة النهي عن مصالحة أحد على حكم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تعظيم حكم الله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لا يدري احد هل يصيب حكم الله أو يخطئ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فلا يصيبه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وجوب الوفاء بالعهود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من عاهد أحدا بالله تعالى بأن قال علي عهد الله أو </w:t>
            </w:r>
            <w:r w:rsidR="000930A4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وبينك الله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أو حلف له يمينا بالله تعالى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وجوب الوفاء بالعهود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في الوفاء بالعهود تعظيم الله وللعهد به وهو من كمال التوحيد الواجب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الاستهزاء بالدين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المراد بذمة الله تعالى وذمة نبيه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المراد بالاستهزاء بالدين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الاستهزاء بالدين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سبب من كفر من استهزأ بالدين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جزاء المستهزئين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eastAsia="ar-SA" w:bidi="ar-EG"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موقف المسلم من المستهزئين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1-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المراد بالاستهزاء بالدين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حكم الاستهزاء بالدين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3-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سبب من كفر من استهزأ بالدين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جزاء المستهزئين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5-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موقف المسلم من المستهزئين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29" type="#_x0000_t136" style="width:222.75pt;height:35.25pt" fillcolor="red" strokecolor="#9cf" strokeweight="1.5pt">
                  <v:shadow on="t" color="#900"/>
                  <v:textpath style="font-family:&quot;Impact&quot;;font-weight:bold;v-text-kern:t" trim="t" fitpath="t" string="الاستهزاء بالدين"/>
                </v:shape>
              </w:pic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المراد بالاستهزاء بالدين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الاستهزاء مأخوذ من الهزء وهو السخرية والمراد به هنا السخرية بالله تعالى أو برسوله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أو بدين الإسلام أو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بشيء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من شعائره أو بالمؤمنين بسبب إيمانهم 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حكم الاستهزاء بالدين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الاستهزاء بالدين كفر أكبر مخرج من ملة الإسلام 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سبب من كفر من استهزأ بالدين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استهانته بالله تعالى ونبيه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وشريعته 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أنه لم يقم في قلبه تعظيم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 ولا نبيه ولا شريعته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جزاء المستهزئين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من وقع في الاستهزاء بالله تعالى أو بسنة النبي محمد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أو بشعيرة من شعائر الدين فإنه يكفر سواء كان جادا أم مازحا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وعلى هذا تترتب عليه أحكام الكفر في الدنيا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موقف المسلم من المستهزئين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إنكار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هذا الأمر بقلبه وكراهيته والنفور منه والبعد عن روايته ونقله فإن هذا يجرئ النفوس الضعيفة على ذل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</w:t>
            </w:r>
          </w:p>
          <w:p w:rsidR="00B438CA" w:rsidRPr="00B438CA" w:rsidRDefault="00B438CA" w:rsidP="00B438CA">
            <w:pPr>
              <w:tabs>
                <w:tab w:val="left" w:pos="4500"/>
              </w:tabs>
              <w:spacing w:line="21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عدم موالاة الهازلين الساخرين المستهزئين والبراءة مما فعلوه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مناصحة من وقع منه ذلك بالحكمة والرفق وبيان خطر ما وقع فيه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صور الاستهزاء بالدين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المراد بالاستهزاء بالدين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B438CA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B438CA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Pr="00B438CA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صور الاستهزاء بالدين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0930A4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أن ي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دلل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="00B438CA"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أن </w:t>
            </w:r>
            <w:r w:rsidR="00B438CA"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الاستهزاء بالدين وأهله من صفات المنافقين</w:t>
            </w:r>
            <w:r w:rsidR="00B438CA"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يعدد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صور من استهزاء المنافقين بالنبي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حكم السخرية بأصحاب النبي 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السخرية بعلماء الإسلام والدعاة إلى الله تعالى والصالحين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B438CA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6-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حكم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الاستهزاء بالمؤمنين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صور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الاستهزاء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بالدين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930A4" w:rsidRDefault="000930A4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دلل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الاستهزاء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بالدين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وأهله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صفات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المنافقين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صور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استهزاء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المنافقين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بالنبي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السخرية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بأصحاب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النبي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5-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السخرية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بعلماء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الإسلام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والدعاة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والصالحين</w:t>
            </w:r>
          </w:p>
          <w:p w:rsidR="00B438CA" w:rsidRP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6-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الاستهزاء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بالمؤمنين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0" type="#_x0000_t136" style="width:195.75pt;height:19.5pt" fillcolor="red" strokecolor="#9cf" strokeweight="1.5pt">
                  <v:shadow on="t" color="#900"/>
                  <v:textpath style="font-family:&quot;Impact&quot;;font-weight:bold;v-text-kern:t" trim="t" fitpath="t" string="صور الاستهزاء بالدين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صور الاستهزاء بالدين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بالله تعالى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بالنبي صلى الله عليه وسلم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بدين الإسلام 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بشعائر الدين 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بذكر الله تعالى وكتابه الكريم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الاستهزاء بالدين وأهله من صفات المنافقين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الاستهزاء بالدين وأهله من صفات المنافقين كما الله تعالى عنهم بقوله جلا وعلا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(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وإذا قيل لهم آمنوا كما آمن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......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صور من استهزاء المنافقين بالنبي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عند عبد الله بن عمر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4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قال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رجل في غزوة تبوك في مجلس ما رأينا مثل قرائنا هؤلاء أرغب بطونا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السخرية بأصحاب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أصحاب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هم صفوة هذه الأمة وخيرها بعد نبيها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وهم الذين بلغوا هذه الشريعة ونشروها بين الناس ودعوا إليها وجاهدوا في ذلك مع رسول الله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وبعده وفتحوا الأمصار وبينوا هذا الدين لمن بعدهم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السخرية بعلماء الإسلام والدعاة إلى الله تعالى والصالحين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بالعلماء والصالحين والدعاة إلى الله محرم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الاستهزاء بالمؤمنين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السخرية بالمسلمين محرمة والدليل على ذلك ، قول الله تعالى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 (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يأيها الذين آمنوا لا يسخر قوم من قوم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Pr="009B1BA9" w:rsidRDefault="00EB7ECD" w:rsidP="00EB7ECD">
      <w:pPr>
        <w:bidi w:val="0"/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أسماء الله الحسنى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ما صور الاستهزاء بالدين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الأمرين اللذين اشتملت عليهما الآية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 معنى أن أسماء الله كلها حسنى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يعدد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نوعي العبادة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يشارك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في حل أنشطة الدرس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الأمرين اللذين اشتملت عليهما الآية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معنى أن أسماء الله كلها حسنى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نوعي العبادة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eastAsia="ar-SA" w:bidi="ar-EG"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شارك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في حل أنشطة الدرس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1" type="#_x0000_t161" style="width:207.75pt;height:24.75pt" adj="5665" fillcolor="red">
                  <v:shadow color="#868686"/>
                  <v:textpath style="font-family:&quot;Impact&quot;;font-weight:bold;v-text-kern:t" trim="t" fitpath="t" xscale="f" string="أسماء الله الحسنى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  <w:t xml:space="preserve">لله الأسماء الحسنى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لله تعالى الأسماء الحسنى كما قال تعالى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ولله الأسماء الحسنى فادعوه بها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....)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وقد اشتملت الآية على أمرين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أن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لله تعالى أسماء كثيرة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ومن أسماء الله تعالى تسعة وتسعون اسما أشار إليها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كما في حديث أبي هريرة أن النبي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lang w:eastAsia="ar-SA" w:bidi="ar-EG"/>
              </w:rPr>
              <w:sym w:font="AGA Arabesque" w:char="F072"/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قال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: (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إن لله تسعة وتسعون اسما ، مئة إلا واحدا ، من أحصاها دخل الجنة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)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أن أسماء الله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تعالى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كلها حسنى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ومعنى أنها حسنى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أنها تامة عظيمة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  <w:t xml:space="preserve">دعاء الله بأسمائه الحسنى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على المسلم أن يدعو الله تعالى بأسمائه الحسنى كما أمره الله تعالى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فادعوه بها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)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وهذا يشمل نوعي الدعاء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دعاء العبادة 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دعاء المسالة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الإلحاد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في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أسماء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الحسنى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ما نوعي الدعاء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Default="00B438CA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يعدد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أنواع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الإلحاد في أسماء الله الحسنى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الوعيد الشديد لمن ألحد في أسماء الله الحسنى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المراد ب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البغض في الله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EB7ECD" w:rsidRPr="00CA3681" w:rsidRDefault="00B438CA" w:rsidP="00B438C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يشارك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في أنشطة الدرس  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أنواع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الإلحاد في أسماء الله الحسنى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الوعيد الشديد لمن ألحد في أسماء الله الحسنى</w:t>
            </w:r>
          </w:p>
          <w:p w:rsid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eastAsia="ar-SA" w:bidi="ar-EG"/>
              </w:rPr>
            </w:pPr>
          </w:p>
          <w:p w:rsidR="000930A4" w:rsidRPr="00B438CA" w:rsidRDefault="000930A4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المراد ب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البغض في الله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EB7ECD" w:rsidRPr="007F10FF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شارك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في أنشطة الدرس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 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2" type="#_x0000_t136" style="width:224.25pt;height:31.5pt" fillcolor="red" strokecolor="#9cf" strokeweight="1.5pt">
                  <v:shadow on="t" color="#900"/>
                  <v:textpath style="font-family:&quot;Impact&quot;;font-weight:bold;v-text-kern:t" trim="t" fitpath="t" string="الإلحاد في أسماء الله الحسنى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الإلحاد في أسماء الله الحسنى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وهو أنواع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الشرك في أسمائه قال بان عباس  رضي الله عنه في قوله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يلحدون في أسمائه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يشركون وله صورتان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شرك التشبيه والتمثيل   ب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شرك التسمية والاشتقاق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تسمية الله تعالى بما لم يسم به نفسه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الوعيد الشديد لمن ألحد في أسماء الله الحسنى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هدد الله الذين يلحدون في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أسمائه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بقوله 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ولله الأسماء الحسنى فادعوه بها وذروا الذين يلحدون في أسمائه سيجزون  ما كانوا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يعملون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ومعنى الآية الكريمة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أنه سبحانه وتعالى سوف يجازيهم ويعاقبهم بسبب إلحادهم في أسمائه جل وعلا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.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واجب المسلم تجاه أسماء الله الحسنى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 :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إثبات ما أثبته الله تعالى لنفسه وما أثبته له رسوله صلى الله عليه وسلم من الأسماء الحسنى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عدم تسمية الله تعالى 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إلا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بما سمى به نفسه أو سماه به رسوله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لأن أسماء الله تعالى توقيفية لا مجال للاجتهاد فيها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إثبات أسماء الله تعالى  فإن لها معان مفهومة من لغة العرب 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إثبات ما دلت عليه من صفات الكمال العلى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p w:rsidR="00EB7ECD" w:rsidRPr="009B1BA9" w:rsidRDefault="00EB7ECD" w:rsidP="00EB7ECD">
      <w:pPr>
        <w:bidi w:val="0"/>
        <w:rPr>
          <w:sz w:val="2"/>
          <w:szCs w:val="2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B438CA" w:rsidP="00B438C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تحريم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التسمي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بالأسماء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الخاصة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بالله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B438CA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حكم تعبيد الأسماء لله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1-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يبين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حكم تسمية عير الله بالأسماء التي اختص بها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  <w:t>.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2-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يبين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احترام أسماء الله تعالى</w:t>
            </w:r>
          </w:p>
          <w:p w:rsid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3-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يذكر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أسماء الله تعالى التي يجوز التسمي بها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4-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يبين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حكم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الأسماء الملحقة بملك الملوك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EB7ECD" w:rsidRPr="00CA3681" w:rsidRDefault="0003591B" w:rsidP="0003591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5-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يوضح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حكمة النهي عن التسمي بالحكم وملك الملوك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 تسمية عير الله بالأسماء التي اختص بها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.</w:t>
            </w:r>
          </w:p>
          <w:p w:rsid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احترام أسماء الله تعالى</w:t>
            </w:r>
          </w:p>
          <w:p w:rsid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اذكر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أسماء الله تعالى التي يجوز التسمي بها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بين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حكم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الأسماء الملحقة بملك الملوك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</w:p>
          <w:p w:rsidR="00EB7ECD" w:rsidRPr="007F10FF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5-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وضح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حكمة النهي عن التسمي بالحكم وملك الملوك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B438CA" w:rsidRPr="00B438CA" w:rsidRDefault="009327D8" w:rsidP="00B43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3" type="#_x0000_t136" style="width:228pt;height:27pt" fillcolor="red" strokecolor="#9cf" strokeweight="1.5pt">
                  <v:shadow on="t" color="#900"/>
                  <v:textpath style="font-family:&quot;Impact&quot;;font-weight:bold;v-text-kern:t" trim="t" fitpath="t" string="تحريم التسمي بالأسماء الخاصة بالله تعالى"/>
                </v:shape>
              </w:pic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حكم تسمية عير الله بالأسماء التي اختص به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ا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يحرم تسمية غير الله تعالى بالأسماء التي اختص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الله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بها مثل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الله والرب والرحمن والخالق والرزاق والسلام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احترام أسماء الله تعالى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احترام أسماء الله تعالى والتأدب معها ومن احترامها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تجنب تسمية أحد باسم اختص الله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تعالى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به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تغيير اسم أي شخص تسمى بشيء من أسماء الله تعالى التي اختص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الله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بها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أسماء الله تعالى التي يجوز التسمي بها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يجوز التسمي بأسماء الله تعالى المشتركة التي لا تختص به سبحانه وتعالى مثل العزيز والملك والقوي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والكريم والحليم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الأسماء الملحقة بملك الملوك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لا يجوز التسمي بحاكم الحكام وملك الملوك وسلطان السلاطين ونحوها من الأسماء التي في معنى ملك الملوك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ولا تليق إلا بالله عز وجل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حكمة النهي عن التسمي بالحكم وملك الملوك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 :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 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أن هذه الأسماء تتضمن وصفا خاصا به سبحانه وتعالى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لا يتجاوزه إلى غيره</w:t>
            </w:r>
          </w:p>
          <w:p w:rsidR="00B438CA" w:rsidRPr="00B438CA" w:rsidRDefault="00B438CA" w:rsidP="00B438C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التأدب مع الله في تجنب الأسماء الخاصة به</w:t>
            </w:r>
          </w:p>
          <w:p w:rsidR="00EB7ECD" w:rsidRPr="00CA3681" w:rsidRDefault="00B438CA" w:rsidP="00B438C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احترام وتعظيم أسماء الله تعالى الخاصة به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324AA4" w:rsidTr="0097092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324AA4" w:rsidTr="0097092A">
        <w:tc>
          <w:tcPr>
            <w:tcW w:w="1276" w:type="dxa"/>
            <w:vAlign w:val="center"/>
          </w:tcPr>
          <w:p w:rsidR="00324AA4" w:rsidRPr="000D217D" w:rsidRDefault="00324AA4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324AA4" w:rsidRPr="00F1000F" w:rsidRDefault="00324AA4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324AA4" w:rsidRPr="00745D4F" w:rsidRDefault="00324AA4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324AA4" w:rsidRPr="00745D4F" w:rsidRDefault="00324AA4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324AA4" w:rsidRPr="00745D4F" w:rsidRDefault="00324AA4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324AA4" w:rsidRPr="00745D4F" w:rsidRDefault="00324AA4" w:rsidP="0097092A">
            <w:pPr>
              <w:jc w:val="center"/>
              <w:rPr>
                <w:sz w:val="32"/>
                <w:szCs w:val="32"/>
                <w:rtl/>
              </w:rPr>
            </w:pP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تعبيد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الأسماء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لله</w:t>
            </w:r>
            <w:r w:rsidRPr="00B438CA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</w:p>
        </w:tc>
      </w:tr>
      <w:tr w:rsidR="00324AA4" w:rsidTr="0097092A">
        <w:tc>
          <w:tcPr>
            <w:tcW w:w="1276" w:type="dxa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324AA4" w:rsidRDefault="00324AA4" w:rsidP="0097092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324AA4" w:rsidRPr="00AC2951" w:rsidRDefault="00324AA4" w:rsidP="009709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أنواع الإلحاد في أسماء الله الحسنى ؟</w:t>
            </w:r>
          </w:p>
        </w:tc>
      </w:tr>
      <w:tr w:rsidR="00324AA4" w:rsidTr="0097092A">
        <w:tc>
          <w:tcPr>
            <w:tcW w:w="1276" w:type="dxa"/>
            <w:vAlign w:val="center"/>
          </w:tcPr>
          <w:p w:rsidR="00324AA4" w:rsidRPr="00F1000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324AA4" w:rsidRDefault="00324AA4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324AA4" w:rsidRPr="00745D4F" w:rsidRDefault="00324AA4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324AA4" w:rsidRPr="00C844A0" w:rsidRDefault="00324AA4" w:rsidP="00324AA4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324AA4" w:rsidTr="0097092A">
        <w:tc>
          <w:tcPr>
            <w:tcW w:w="2694" w:type="dxa"/>
            <w:shd w:val="clear" w:color="auto" w:fill="C2D69B" w:themeFill="accent3" w:themeFillTint="99"/>
            <w:vAlign w:val="center"/>
          </w:tcPr>
          <w:p w:rsidR="00324AA4" w:rsidRPr="00745D4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324AA4" w:rsidRPr="00745D4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324AA4" w:rsidRPr="00745D4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324AA4" w:rsidTr="0097092A">
        <w:tc>
          <w:tcPr>
            <w:tcW w:w="2694" w:type="dxa"/>
            <w:vMerge w:val="restart"/>
          </w:tcPr>
          <w:p w:rsidR="00324AA4" w:rsidRPr="00CA3681" w:rsidRDefault="00324AA4" w:rsidP="0097092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324AA4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يستنتج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حكم تعبيد الأسماء لله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يحدد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حكم تعبيد الأسماء لغير الله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يوضح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الحكمة من تحريم التعبيد لغير الله</w:t>
            </w:r>
          </w:p>
          <w:p w:rsidR="00324AA4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4-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يبين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تعبيد الجاهلية لآلهتهم</w:t>
            </w:r>
          </w:p>
          <w:p w:rsidR="00324AA4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324AA4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EG"/>
              </w:rPr>
            </w:pPr>
          </w:p>
          <w:p w:rsidR="00324AA4" w:rsidRPr="00CA3681" w:rsidRDefault="00324AA4" w:rsidP="0097092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>5-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يذكر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6"/>
                <w:szCs w:val="26"/>
                <w:rtl/>
                <w:lang w:eastAsia="ar-SA" w:bidi="ar-EG"/>
              </w:rPr>
              <w:t>طالب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rtl/>
                <w:lang w:eastAsia="ar-SA" w:bidi="ar-EG"/>
              </w:rPr>
              <w:t>أحب الأسماء إلى الله</w:t>
            </w:r>
          </w:p>
        </w:tc>
        <w:tc>
          <w:tcPr>
            <w:tcW w:w="5103" w:type="dxa"/>
            <w:vAlign w:val="center"/>
          </w:tcPr>
          <w:p w:rsidR="00324AA4" w:rsidRPr="00745D4F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324AA4" w:rsidRDefault="00324AA4" w:rsidP="0097092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324AA4" w:rsidRDefault="00324AA4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324AA4" w:rsidRDefault="00324AA4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324AA4" w:rsidRPr="00B438CA" w:rsidRDefault="00324AA4" w:rsidP="0097092A">
            <w:pPr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استنتج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تعبيد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الأسماء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لله</w:t>
            </w: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تعبيد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الأسماء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لغير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الحكمة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تحريم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التعبيد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لغير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تعبيد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الجاهلية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لآلهتهم</w:t>
            </w:r>
          </w:p>
          <w:p w:rsidR="00324AA4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Pr="00B438CA" w:rsidRDefault="00324AA4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324AA4" w:rsidRPr="007F10FF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5-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أحب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الأسماء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438CA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</w:tc>
      </w:tr>
      <w:tr w:rsidR="00324AA4" w:rsidTr="0097092A">
        <w:tc>
          <w:tcPr>
            <w:tcW w:w="2694" w:type="dxa"/>
            <w:vMerge/>
          </w:tcPr>
          <w:p w:rsidR="00324AA4" w:rsidRDefault="00324AA4" w:rsidP="0097092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324AA4" w:rsidRPr="00B438CA" w:rsidRDefault="009327D8" w:rsidP="0097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4" type="#_x0000_t136" style="width:211.5pt;height:31.5pt" fillcolor="red" strokecolor="#9cf" strokeweight="1.5pt">
                  <v:shadow on="t" color="#900"/>
                  <v:textpath style="font-family:&quot;Impact&quot;;font-weight:bold;v-text-kern:t" trim="t" fitpath="t" string="تعبيد الأسماء لله تعالى"/>
                </v:shape>
              </w:pic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حكم تعبيد الأسماء لله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يستحب تعبيد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الأسماء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لله تعالى قال ابن حزم رحمه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اتفقوا على استحسان الأسماء المضافة إلى الله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كعبد الله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حكم تعبيد الأسماء لغير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يحرم تعبيد الأسماء لغير الله مثال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عبد الحارث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وعبد الكعبة</w:t>
            </w:r>
          </w:p>
          <w:p w:rsidR="00324AA4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تحريم التعبيد لغير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سد ذريعة الشرك بأن يعظم غير الله بنسبة العبودية له 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تضمنه ذلك من صور العبادة لغير الله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وإن لم يعبده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3-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فيه من الكذب إذ العباد عباد الله تعالى  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تعبيد الجاهلية لآلهتهم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كانت العرب في جاهليتها تعبد الأسماء لآلهتهم  فيسمون عبد العزى وعبد مناف  وقد يعبدون لما يعظمونه كالكعبة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فيسمون عبد الكعبة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فجاء الإسلام بالنهي عن ذلك وتحريمه   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 xml:space="preserve">أحب الأسماء إلى الله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أحب الأسماء إلى الله عبد الله وعبد الرحمن والدليل على هذا حديث عبد الله بن عمر رضي الله عنه أن النبي صلى الله عليه وسلم قال 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B438CA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إن أحب أسمائكم إلى الله عبد الله وعبد الرحمن</w:t>
            </w:r>
            <w:r w:rsidRPr="00B438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324AA4" w:rsidRPr="00B438CA" w:rsidRDefault="00324AA4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وسبب كونها أحب الأسماء إلى الله تعالى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324AA4" w:rsidRPr="00CA3681" w:rsidRDefault="00324AA4" w:rsidP="0097092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نسبتها لأجل أسمائه تعالى  </w:t>
            </w:r>
            <w:r w:rsidRPr="00B438CA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B438CA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كونها معبدة لله تعالى</w:t>
            </w:r>
          </w:p>
        </w:tc>
        <w:tc>
          <w:tcPr>
            <w:tcW w:w="2552" w:type="dxa"/>
            <w:vMerge/>
          </w:tcPr>
          <w:p w:rsidR="00324AA4" w:rsidRDefault="00324AA4" w:rsidP="0097092A">
            <w:pPr>
              <w:rPr>
                <w:rtl/>
                <w:lang w:bidi="ar-EG"/>
              </w:rPr>
            </w:pPr>
          </w:p>
        </w:tc>
      </w:tr>
    </w:tbl>
    <w:p w:rsidR="00324AA4" w:rsidRPr="006C4FEE" w:rsidRDefault="00324AA4" w:rsidP="00324AA4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324AA4" w:rsidTr="0097092A">
        <w:tc>
          <w:tcPr>
            <w:tcW w:w="1985" w:type="dxa"/>
            <w:vAlign w:val="center"/>
          </w:tcPr>
          <w:p w:rsidR="00324AA4" w:rsidRPr="000D217D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324AA4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324AA4" w:rsidRPr="006C4FEE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324AA4" w:rsidTr="0097092A">
        <w:tc>
          <w:tcPr>
            <w:tcW w:w="1985" w:type="dxa"/>
            <w:vAlign w:val="center"/>
          </w:tcPr>
          <w:p w:rsidR="00324AA4" w:rsidRPr="006C4FEE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324AA4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324AA4" w:rsidRPr="006C4FEE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324AA4" w:rsidTr="0097092A">
        <w:tc>
          <w:tcPr>
            <w:tcW w:w="1985" w:type="dxa"/>
            <w:vAlign w:val="center"/>
          </w:tcPr>
          <w:p w:rsidR="00324AA4" w:rsidRPr="006C4FEE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324AA4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324AA4" w:rsidRPr="006C4FEE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324AA4" w:rsidTr="0097092A">
        <w:tc>
          <w:tcPr>
            <w:tcW w:w="1985" w:type="dxa"/>
            <w:vAlign w:val="center"/>
          </w:tcPr>
          <w:p w:rsidR="00324AA4" w:rsidRPr="006C4FEE" w:rsidRDefault="00324AA4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324AA4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324AA4" w:rsidRPr="006C4FEE" w:rsidRDefault="00324AA4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324AA4" w:rsidRDefault="00324AA4" w:rsidP="00324AA4">
      <w:pPr>
        <w:bidi w:val="0"/>
        <w:rPr>
          <w:sz w:val="20"/>
          <w:szCs w:val="20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03591B" w:rsidP="0003591B">
            <w:pPr>
              <w:jc w:val="center"/>
              <w:rPr>
                <w:sz w:val="32"/>
                <w:szCs w:val="32"/>
                <w:rtl/>
              </w:rPr>
            </w:pPr>
            <w:r w:rsidRPr="0003591B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حسن الظن بالله تعالى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03591B" w:rsidP="0003591B">
            <w:pPr>
              <w:jc w:val="center"/>
              <w:rPr>
                <w:sz w:val="28"/>
                <w:szCs w:val="28"/>
                <w:rtl/>
              </w:rPr>
            </w:pPr>
            <w:r w:rsidRPr="0003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03591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حكم تسمية غير الله بالأسماء التي اختص بها</w:t>
            </w:r>
            <w:r w:rsidRPr="000359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المراد بحسن الظن بالله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أمثلة حسن الظن بالله تعالى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حسن الظن بالله تعالى</w:t>
            </w:r>
          </w:p>
          <w:p w:rsid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يستنتج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الحكمة من وجوب حسن الظن بالله تعالى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5-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أسباب حسن الظن بالله تعالى</w:t>
            </w:r>
          </w:p>
          <w:p w:rsid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03591B" w:rsidP="0003591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يعدد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أحوال يتأكد فيها حسن الظن بالله تعالى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Pr="0003591B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03591B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03591B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03591B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المراد بحسن الظن بالله</w:t>
            </w: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أمثلة حسن الظن بالله تعالى</w:t>
            </w: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حكم حسن الظن بالله تعالى</w:t>
            </w: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4-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استنتج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الحكمة من وجوب حسن الظن بالله تعالى</w:t>
            </w:r>
          </w:p>
          <w:p w:rsid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5-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أسباب حسن الظن بالله تعالى</w:t>
            </w:r>
          </w:p>
          <w:p w:rsidR="0003591B" w:rsidRPr="0003591B" w:rsidRDefault="0003591B" w:rsidP="0003591B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EB7ECD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6-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حدد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أحوال يتأكد فيها حسن الظن بالله تعالى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03591B" w:rsidRPr="0003591B" w:rsidRDefault="009327D8" w:rsidP="00035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pict>
                <v:shape id="_x0000_i1035" type="#_x0000_t136" style="width:207.75pt;height:23.25pt" fillcolor="red" strokecolor="#9cf" strokeweight="1.5pt">
                  <v:shadow on="t" color="#900"/>
                  <v:textpath style="font-family:&quot;Impact&quot;;font-weight:bold;v-text-kern:t" trim="t" fitpath="t" string="حسن الظن بالله تعالى"/>
                </v:shape>
              </w:pic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المراد بحسن الظن بالله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 نظن بالله خيرا في جميع الأمور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أمثلة حسن الظن بالله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تعالى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أحكامه الشرعية كجميع الأوامر والنواهي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حكم حسن الظن بالله تعالى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حسن الظن بالله تعالى واجب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عن أبي هريرة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4"/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النبي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يقول الله تعالى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أنا عند ظن عبدي بي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وأنا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معه ذكرني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وجوب حسن الظن بالله تعالى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فيه من كمال حسن  الأدب مع الله تعالى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ما فيه من تعظيم الله تعالى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3-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أنه يدل على معرفة بالله تعالى وأسمائه وصفاته وقدراته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أسباب حسن الظن بالله تعالى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معرفة الله تعالى بأسمائه وصفاته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قوة الإيمان بفعل الطاعات وترك المحرمات 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أحوال يتأكد فيها حسن الظن بالله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 xml:space="preserve">تعالى 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80008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على المسلم أن يحسن ظنه بربه في جميع الأحوال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وأن يدفع عنه وساوس الشيطان التي تدفعه لإساءة الظن بربه ومن الأحوال التي يتأكد فيها إحسان الظن بالله تعالى ما يلي </w:t>
            </w: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03591B" w:rsidRPr="0003591B" w:rsidRDefault="0003591B" w:rsidP="0003591B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عند المرض المخوف أو الاحتضار</w:t>
            </w:r>
          </w:p>
          <w:p w:rsidR="00EB7ECD" w:rsidRPr="00CA3681" w:rsidRDefault="0003591B" w:rsidP="0003591B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03591B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03591B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عند تكالب الأعداء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03591B" w:rsidP="00B438CA">
            <w:pPr>
              <w:jc w:val="center"/>
              <w:rPr>
                <w:sz w:val="32"/>
                <w:szCs w:val="32"/>
                <w:rtl/>
              </w:rPr>
            </w:pPr>
            <w:r w:rsidRPr="0003591B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سوء</w:t>
            </w:r>
            <w:r w:rsidRPr="0003591B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الظن</w:t>
            </w:r>
            <w:r w:rsidRPr="0003591B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03591B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بالله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03591B" w:rsidP="00B438C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ما المراد بحسن الظن بالله تعالى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المراد بسوء الظن بالله تعالى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حكم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أمثلة سوء الظن بالله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سوء الظن بالله تعالى من أعمال الكافرين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7573EC" w:rsidP="007573E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يشارك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في حل أنشطة الدرس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1-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المراد بسوء الظن بالله تعالى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اذكر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حكم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أمثلة سوء الظن بالله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سوء الظن بالله تعالى من أعمال الكافرين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شارك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في حل أنشطة الدرس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ar-SA" w:bidi="ar-EG"/>
              </w:rPr>
              <w:pict>
                <v:shape id="_x0000_i1036" type="#_x0000_t136" style="width:194.25pt;height:21.75pt" fillcolor="red" strokecolor="#9cf" strokeweight="1.5pt">
                  <v:shadow on="t" color="#900"/>
                  <v:textpath style="font-family:&quot;Impact&quot;;font-weight:bold;v-text-kern:t" trim="t" fitpath="t" string="سوء الظن بالله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المراد بسوء الظن بالله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: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سوء الظن بالله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أن تظن بالله شرا في أمر من الأمور 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أمثلة سوء الظن بالله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في أحكامه الشرعية كجميع الأوامر والنواهي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سوء الظن بالله تعالى من أعمال الكافرين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ظن أهل الجاهلية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قال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ثُمَّ أَنزَلَ عَلَيْكُم مِّن بَعْدِ الْغَمِّ أَمَنَةً نُّعَاسًا يَغْشَى طَآئِفَةً مِّنكُمْ وَطَآئِفَةٌ قَدْ أَهَمَّتْهُمْ أَنفُسُهُمْ يَظُنُّونَ بِاللّهِ غَيْرَ الْحَقِّ ظَنَّ الْجَاهِلِيَّةِ يَقُولُونَ هَل لَّنَا مِنَ الأَمْرِ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قل إن الأمر كله لله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.....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ظن المنافقين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قال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بَلْ ظَنَنتُمْ أَن لَّن يَنقَلِبَ الرَّسُولُ وَالْمُؤْمِنُونَ إِلَى أَهْلِيهِمْ أَبَدًا وَزُيِّنَ ذَلِكَ فِي قُلُوبِكُمْ وَظَنَنتُمْ ظَنَّ السَّوْءِ وَكُنتُمْ قَوْمًا بُورًا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))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ظن المشركين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وَيُعَذِّبَ الْمُنَافِقِينَ وَالْمُنَافِقَاتِ وَالْمُشْرِكِينَ وَالْمُشْرِكَاتِ الظَّانِّينَ بِاللَّهِ ظَنَّ السَّوْءِ عَلَيْهِمْ دَائِرَةُ السَّوْءِ وَغَضِبَ اللَّهُ عَلَيْهِمْ وَلَعَنَهُمْ وَأَعَدَّ لَهُمْ جَهَنَّمَ وَسَاءتْ مَصِيرًا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7573EC" w:rsidP="007573EC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تابع </w:t>
            </w: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 سوء الظن بالله تعالى وأسبابه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المراد بسوء الظن بالله تعالى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سوء الظن بالله تعالى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الاستغاثة عبادة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أنواع الاستغاثة بغير الله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>.</w:t>
            </w: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EB7ECD" w:rsidRPr="00CA3681" w:rsidRDefault="007573EC" w:rsidP="007573E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يشارك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في حل أنشطة الدرس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Pr="00253787" w:rsidRDefault="007573EC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سوء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الظن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الاستغاثة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عبادة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أنواع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الاستغاثة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.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أنشطة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الدرس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7" type="#_x0000_t136" style="width:220.5pt;height:34.5pt" fillcolor="red" strokecolor="#9cf" strokeweight="1.5pt">
                  <v:shadow on="t" color="#900"/>
                  <v:textpath style="font-family:&quot;Impact&quot;;font-weight:bold;v-text-kern:t" trim="t" fitpath="t" string="تابع سوء الظن بالله تعالى وأسبابه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حكم سوء الظن بالله 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سوء الظن بالله تعالى نوعان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محرم  ينقص كمال التوحيد الواجب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2-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كفر ينافي التوحيد بالكلية مثل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: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ظن المنافقين أن الله تعالى لا ينصر رسوله صلى الله عليه وسلم رسوله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الحكمة من تحريم سوء الظن بالله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: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ما فيه من سوء أدب مع الله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ما فيه من الانتقاص لله تعالى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أنه يدل على جهل بالله تعالى وأسمائه وصفاته وقدرته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أسباب سوء الظن بالله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  <w:rtl/>
                <w:lang w:eastAsia="ar-SA" w:bidi="ar-EG"/>
              </w:rPr>
              <w:t xml:space="preserve">: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الجهل بالله تعالى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وأسمائه وصفاته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ضعف الإيمان بترك الطاعات وفعل المحرمات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البعد عن ذكر الله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4-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اتباع خطوات الشيطان ووساوسه وتخويفه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قال 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الشَّيْطَانُ يَعِدُكُمُ الْفَقْرَ وَيَأْمُرُكُم بِالْفَحْشَاء وَاللّهُ يَعِدُكُم مَّغْفِرَةً مِّنْهُ وَفَضْلاً وَاللّهُ وَاسِعٌ عَلِيمٌ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)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5-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ضعف الصبر والاستعجال وقلة اليقين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p w:rsidR="00324AA4" w:rsidRDefault="00324AA4" w:rsidP="00324AA4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7573EC" w:rsidP="007573EC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الأمن من مكر الله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أسباب سوء الظن بالله تعالى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عرف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الأمن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.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الأمن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يستدل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الأمن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كبائر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الذنوب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الحكمة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تحريم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الأمن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5-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دلل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الأمن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صفات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الخاسرين</w:t>
            </w:r>
          </w:p>
          <w:p w:rsidR="007573EC" w:rsidRPr="00CA3681" w:rsidRDefault="007573EC" w:rsidP="007573EC">
            <w:pPr>
              <w:rPr>
                <w:b/>
                <w:bCs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6-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حذر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الاستدراج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1-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عرف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الأمن من مكر 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2-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حدد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حكم  الأمن من مكر الله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0930A4" w:rsidRPr="007573EC" w:rsidRDefault="000930A4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3-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استدل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على الأمن من مكر الله من كبائر الذنوب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4-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الحكمة من تحريم الأمن من مكر 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5-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دلل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على الأمن من مكر الله  من صفات الخاسرين</w:t>
            </w: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6-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تقويم ذاتي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8" type="#_x0000_t136" style="width:198.75pt;height:40.5pt" fillcolor="red" strokecolor="#9cf" strokeweight="1.5pt">
                  <v:shadow on="t" color="#900"/>
                  <v:textpath style="font-family:&quot;Impact&quot;;font-weight:bold;v-text-kern:t" trim="t" fitpath="t" string="الأمن من مكر الله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تعريف الأمن من مكر الله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المراد بمكر الله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استدراج الله العبد بالنعم إذا عصى وإملاؤه له حتى يأخذه أخذ عزيز مقتدر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الأمن مكر 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  الأمن من مكر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الأمن من مكر الله تعالى حرام والدليل على هذا قول 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أفأمنوا مكر الله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مكر الله فلا يأمن مكر الله إلا القوم الخاسرون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الأمن من مكر الله من كبائر الذنوب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الأمن من مكر الله  من كبائر الذنوب  والدليل  على هذا حديث عبد الله بن عباس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 رسول الله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lang w:eastAsia="ar-SA" w:bidi="ar-EG"/>
              </w:rPr>
              <w:sym w:font="AGA Arabesque" w:char="F072"/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قال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 ( .....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الحكمة من تحريم الأمن من مكر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حرم الله تعالى الأمن مكر الله تعالى لما فيه من المفاسد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ومنها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إساءة الأدب مع الله تعالى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الأمن من مكر الله  من صفات الخاسرين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وصف الله تعالى من يأمر مكر الله تعالى بالخسارة كما في قوله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أفأمنوا مكر الله فلا يأمن مكر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الحذر من الاستدراج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على المسلم أن يحذر من استدراج الله تعالى بالنعم مع إقامته على معصيته واستمراره فيما يسخطه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7573EC" w:rsidP="007573EC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اليأس والقنوط من رحمة الله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المقصود بالأمن من مكر الله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7573EC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7573EC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Pr="007573EC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0930A4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أن ي</w:t>
            </w:r>
            <w:r w:rsidR="007573EC"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عرف ال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="007573EC"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اليأس والقنوط من رحمة 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 القنوط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يستدل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على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القنوط من رحمة الله من كبائر الذنوب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القنوط من رحمة الله صفات الكافرين والضالين</w:t>
            </w: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5-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حكمة تحريم اليأس والقنوط  من رحمة الله</w:t>
            </w:r>
          </w:p>
          <w:p w:rsidR="00EB7ECD" w:rsidRPr="007573EC" w:rsidRDefault="007573EC" w:rsidP="007573E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6-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وجوب الجمع بين الخوف والرجاء باعتدال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عرف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اليأس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والقنوط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رحمة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القنوط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استدل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القنوط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رحمة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كبائر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الذنوب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القنوط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رحمة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صفات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الكافرين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والضالين</w:t>
            </w: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5-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تحريم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اليأس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والقنوط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رحمة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6-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وجوب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الجمع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الخوف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والرجاء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باعتدال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39" type="#_x0000_t136" style="width:222.75pt;height:40.5pt" fillcolor="red" strokecolor="#9cf" strokeweight="1.5pt">
                  <v:shadow on="t" color="#900"/>
                  <v:textpath style="font-family:&quot;Impact&quot;;font-weight:bold;v-text-kern:t" trim="t" fitpath="t" string="اليأس والقنوط من رحمة الله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تعريف اليأس والقنوط من رحمة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اليأس هو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انقطاع الرجاء والأمل من رحمة الله واستبعاد فرج الله وعطائه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والقنوط هو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: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شدة اليأس وغايته ومنتهاه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 القنوط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القنوط من رحمة الله تعالى حرام والدليل على هذا قول الله تعالى في قصة يعقوب عليه السلام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ولا تيأسوا من روح 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)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القنوط من رحمة الله من كبائر الذنوب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     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القنوط من رحمة الله من كبائر الذنوب  والدلي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على هذا حديث عبد الله بن عباس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...........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القنوط من رحمة الله صفات الكافرين والضالين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وصف الله تعالى من يقنط من رحمة الله بأوصاف منها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الكفر     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الضلال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حكمة تحريم اليأس والقنوط  من رحمة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إساءة الأدب مع الله   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إساءة الظن بالله بالله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وجوب الجمع بين الخوف والرجاء باعتدال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 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على المؤمن أن يجمع بين الخوف والرجاء من الله تعالى وجاء رحمته وبهذا يصل إلى درجة الاعتدال في الخوف والرجاء  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1D00E2" w:rsidTr="0097092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1D00E2" w:rsidTr="0097092A">
        <w:tc>
          <w:tcPr>
            <w:tcW w:w="1276" w:type="dxa"/>
            <w:vAlign w:val="center"/>
          </w:tcPr>
          <w:p w:rsidR="001D00E2" w:rsidRPr="000D217D" w:rsidRDefault="001D00E2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1D00E2" w:rsidRPr="00F1000F" w:rsidRDefault="001D00E2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1D00E2" w:rsidRPr="00745D4F" w:rsidRDefault="001D00E2" w:rsidP="001D00E2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الطاعة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المشروعة</w:t>
            </w:r>
          </w:p>
        </w:tc>
      </w:tr>
      <w:tr w:rsidR="001D00E2" w:rsidTr="0097092A">
        <w:tc>
          <w:tcPr>
            <w:tcW w:w="1276" w:type="dxa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1D00E2" w:rsidRDefault="001D00E2" w:rsidP="0097092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1D00E2" w:rsidRPr="00AC2951" w:rsidRDefault="001D00E2" w:rsidP="009709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المراد بالتحاكم إلى غير شرع الله تعالى ؟</w:t>
            </w:r>
          </w:p>
        </w:tc>
      </w:tr>
      <w:tr w:rsidR="001D00E2" w:rsidTr="0097092A">
        <w:tc>
          <w:tcPr>
            <w:tcW w:w="1276" w:type="dxa"/>
            <w:vAlign w:val="center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1D00E2" w:rsidRDefault="001D00E2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1D00E2" w:rsidRPr="00745D4F" w:rsidRDefault="001D00E2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1D00E2" w:rsidRPr="00C844A0" w:rsidRDefault="001D00E2" w:rsidP="001D00E2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1D00E2" w:rsidTr="0097092A">
        <w:tc>
          <w:tcPr>
            <w:tcW w:w="2694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D00E2" w:rsidTr="0097092A">
        <w:tc>
          <w:tcPr>
            <w:tcW w:w="2694" w:type="dxa"/>
            <w:vMerge w:val="restart"/>
          </w:tcPr>
          <w:p w:rsidR="001D00E2" w:rsidRPr="00CA3681" w:rsidRDefault="001D00E2" w:rsidP="0097092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1D00E2" w:rsidRDefault="001D00E2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1D00E2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المراد بالطاعة في التحليل والتحريم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شرح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التحليل والتحريم حق لله تعالى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الطاعة الشرعية</w:t>
            </w: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CA3681" w:rsidRDefault="001D00E2" w:rsidP="0097092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يستنتج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الطاعة التابعة لطاعة الله ورسوله  </w:t>
            </w:r>
          </w:p>
        </w:tc>
        <w:tc>
          <w:tcPr>
            <w:tcW w:w="5103" w:type="dxa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1D00E2" w:rsidRDefault="001D00E2" w:rsidP="0097092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Pr="00253787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1D00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المراد بالطاعة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المشروعة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اشرح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التحليل والتحريم حق لله تعالى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الطاعة الشرعية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F10FF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استنتج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الطاعة التابعة لطاعة الله ورسوله  </w:t>
            </w:r>
          </w:p>
        </w:tc>
      </w:tr>
      <w:tr w:rsidR="001D00E2" w:rsidTr="0097092A">
        <w:tc>
          <w:tcPr>
            <w:tcW w:w="2694" w:type="dxa"/>
            <w:vMerge/>
          </w:tcPr>
          <w:p w:rsidR="001D00E2" w:rsidRDefault="001D00E2" w:rsidP="0097092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1D00E2" w:rsidRPr="001D00E2" w:rsidRDefault="001D00E2" w:rsidP="0097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1D00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  <w:t>الطاع المشروعة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المراد بالطاعة في التحليل والتحريم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الطاعة في التحليل والتحريم هي طاعة أحد من الناس في تغيير أحكام الله تعالى  في تحليل ما حرم الله وتحريم ما أحل الله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التحليل والتحريم حق لله تعالى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التحليل والتحريم هو حقيقة التشريع وهو حق خاص لله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لا يجوز أن يشاركه فيه أحد  وهو مقتضى ربوبيته على خلقه  وطاعتهم فيه دون سواه  هو مقتضى توحيد الألوهية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الطاعة الشرعية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الطاعة ضد المعصية ومعناها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امتثال الأمر واجتناب النهي  وطاعة الله ورسوله تعني الاستجابة والانقياد لأمر الله تعالى وأمر رسوله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والتسليم والرضى بذلك الأمر بدون تردد أو مماراة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الطاعة التابعة لطاعة الله ورسوله 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يتبع طاعة الله تعالى وطاعة رسوله صلى الله عليه وسلم طاعة من أمرنا الله ورسوله بطاعته مثل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طاعة ولاة الأمر 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   2-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طاعة أهل العلم والذكر</w:t>
            </w:r>
          </w:p>
          <w:p w:rsidR="001D00E2" w:rsidRPr="00CA3681" w:rsidRDefault="001D00E2" w:rsidP="0097092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طاعة الوالدين          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طاعة الزوجة</w:t>
            </w:r>
          </w:p>
        </w:tc>
        <w:tc>
          <w:tcPr>
            <w:tcW w:w="2552" w:type="dxa"/>
            <w:vMerge/>
          </w:tcPr>
          <w:p w:rsidR="001D00E2" w:rsidRDefault="001D00E2" w:rsidP="0097092A">
            <w:pPr>
              <w:rPr>
                <w:rtl/>
                <w:lang w:bidi="ar-EG"/>
              </w:rPr>
            </w:pPr>
          </w:p>
        </w:tc>
      </w:tr>
    </w:tbl>
    <w:p w:rsidR="001D00E2" w:rsidRPr="006C4FEE" w:rsidRDefault="001D00E2" w:rsidP="001D00E2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1D00E2" w:rsidTr="0097092A">
        <w:tc>
          <w:tcPr>
            <w:tcW w:w="1985" w:type="dxa"/>
            <w:vAlign w:val="center"/>
          </w:tcPr>
          <w:p w:rsidR="001D00E2" w:rsidRPr="000D217D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1D00E2" w:rsidTr="0097092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1D00E2" w:rsidTr="0097092A">
        <w:tc>
          <w:tcPr>
            <w:tcW w:w="1276" w:type="dxa"/>
            <w:vAlign w:val="center"/>
          </w:tcPr>
          <w:p w:rsidR="001D00E2" w:rsidRPr="000D217D" w:rsidRDefault="001D00E2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1D00E2" w:rsidRPr="00F1000F" w:rsidRDefault="001D00E2" w:rsidP="009709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1D00E2" w:rsidRPr="00745D4F" w:rsidRDefault="001D00E2" w:rsidP="0097092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1D00E2" w:rsidRPr="00745D4F" w:rsidRDefault="001D00E2" w:rsidP="001D00E2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/>
              </w:rPr>
              <w:t xml:space="preserve">الطاعة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/>
              </w:rPr>
              <w:t>الممنوعة</w:t>
            </w:r>
          </w:p>
        </w:tc>
      </w:tr>
      <w:tr w:rsidR="001D00E2" w:rsidTr="0097092A">
        <w:tc>
          <w:tcPr>
            <w:tcW w:w="1276" w:type="dxa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1D00E2" w:rsidRDefault="001D00E2" w:rsidP="0097092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1D00E2" w:rsidRPr="00AC2951" w:rsidRDefault="001D00E2" w:rsidP="009709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المراد بالتحاكم إلى غير شرع الله تعالى ؟</w:t>
            </w:r>
          </w:p>
        </w:tc>
      </w:tr>
      <w:tr w:rsidR="001D00E2" w:rsidTr="0097092A">
        <w:tc>
          <w:tcPr>
            <w:tcW w:w="1276" w:type="dxa"/>
            <w:vAlign w:val="center"/>
          </w:tcPr>
          <w:p w:rsidR="001D00E2" w:rsidRPr="00F1000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1D00E2" w:rsidRDefault="001D00E2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1D00E2" w:rsidRPr="00745D4F" w:rsidRDefault="001D00E2" w:rsidP="009709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1D00E2" w:rsidRPr="00C844A0" w:rsidRDefault="001D00E2" w:rsidP="001D00E2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1D00E2" w:rsidTr="0097092A">
        <w:tc>
          <w:tcPr>
            <w:tcW w:w="2694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D00E2" w:rsidTr="0097092A">
        <w:tc>
          <w:tcPr>
            <w:tcW w:w="2694" w:type="dxa"/>
            <w:vMerge w:val="restart"/>
          </w:tcPr>
          <w:p w:rsidR="001D00E2" w:rsidRPr="00CA3681" w:rsidRDefault="001D00E2" w:rsidP="0097092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1D00E2" w:rsidRDefault="001D00E2" w:rsidP="00970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1D00E2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المراد بالطاعة في التحليل والتحريم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شرح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التحليل والتحريم حق لله تعالى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الطاعة الشرعية</w:t>
            </w: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1D00E2" w:rsidRPr="00CA3681" w:rsidRDefault="001D00E2" w:rsidP="0097092A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يستنتج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 الطاعة التابعة لطاعة الله ورسوله  </w:t>
            </w:r>
          </w:p>
        </w:tc>
        <w:tc>
          <w:tcPr>
            <w:tcW w:w="5103" w:type="dxa"/>
            <w:vAlign w:val="center"/>
          </w:tcPr>
          <w:p w:rsidR="001D00E2" w:rsidRPr="00745D4F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1D00E2" w:rsidRDefault="001D00E2" w:rsidP="0097092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Pr="00253787" w:rsidRDefault="001D00E2" w:rsidP="0097092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1D00E2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1D00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بين</w:t>
            </w:r>
            <w:r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المراد بالطاعة </w:t>
            </w: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الممنوعة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اشرح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التحليل والتحريم حق لله تعالى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وضح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الطاعة الشرعية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</w:pPr>
          </w:p>
          <w:p w:rsidR="001D00E2" w:rsidRPr="007F10FF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Arial" w:hint="cs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>استنتج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FF0000"/>
                <w:sz w:val="24"/>
                <w:szCs w:val="24"/>
                <w:rtl/>
                <w:lang w:eastAsia="ar-SA" w:bidi="ar-EG"/>
              </w:rPr>
              <w:t xml:space="preserve"> الطاعة التابعة لطاعة الله ورسوله  </w:t>
            </w:r>
          </w:p>
        </w:tc>
      </w:tr>
      <w:tr w:rsidR="001D00E2" w:rsidTr="0097092A">
        <w:tc>
          <w:tcPr>
            <w:tcW w:w="2694" w:type="dxa"/>
            <w:vMerge/>
          </w:tcPr>
          <w:p w:rsidR="001D00E2" w:rsidRDefault="001D00E2" w:rsidP="0097092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1D00E2" w:rsidRPr="001D00E2" w:rsidRDefault="001D00E2" w:rsidP="0097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1D00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  <w:t>الطاعة الممنوعة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المراد بالطاعة في التحليل والتحريم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الطاعة في التحليل والتحريم هي طاعة أحد من الناس في تغيير أحكام الله تعالى  في تحليل ما حرم الله وتحريم ما أحل الله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التحليل والتحريم حق لله تعالى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التحليل والتحريم هو حقيقة التشريع وهو حق خاص لله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تعالى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لا يجوز أن يشاركه فيه أحد  وهو مقتضى ربوبيته على خلقه  وطاعتهم فيه دون سواه  هو مقتضى توحيد الألوهية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الطاعة الشرعية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: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الطاعة ضد المعصية ومعناها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امتثال الأمر واجتناب النهي  وطاعة الله ورسوله تعني الاستجابة والانقياد لأمر الله تعالى وأمر رسوله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والتسليم والرضى بذلك الأمر بدون تردد أو مماراة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الطاعة التابعة لطاعة الله ورسوله 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يتبع طاعة الله تعالى وطاعة رسوله صلى الله عليه وسلم طاعة من أمرنا الله ورسوله بطاعته مثل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</w:p>
          <w:p w:rsidR="001D00E2" w:rsidRPr="007573EC" w:rsidRDefault="001D00E2" w:rsidP="0097092A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طاعة ولاة الأمر 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     2-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طاعة أهل العلم والذكر</w:t>
            </w:r>
          </w:p>
          <w:p w:rsidR="001D00E2" w:rsidRPr="00CA3681" w:rsidRDefault="001D00E2" w:rsidP="0097092A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طاعة الوالدين          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4-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طاعة الزوجة</w:t>
            </w:r>
          </w:p>
        </w:tc>
        <w:tc>
          <w:tcPr>
            <w:tcW w:w="2552" w:type="dxa"/>
            <w:vMerge/>
          </w:tcPr>
          <w:p w:rsidR="001D00E2" w:rsidRDefault="001D00E2" w:rsidP="0097092A">
            <w:pPr>
              <w:rPr>
                <w:rtl/>
                <w:lang w:bidi="ar-EG"/>
              </w:rPr>
            </w:pPr>
          </w:p>
        </w:tc>
      </w:tr>
    </w:tbl>
    <w:p w:rsidR="001D00E2" w:rsidRPr="006C4FEE" w:rsidRDefault="001D00E2" w:rsidP="001D00E2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1D00E2" w:rsidTr="0097092A">
        <w:tc>
          <w:tcPr>
            <w:tcW w:w="1985" w:type="dxa"/>
            <w:vAlign w:val="center"/>
          </w:tcPr>
          <w:p w:rsidR="001D00E2" w:rsidRPr="000D217D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1D00E2" w:rsidTr="0097092A">
        <w:tc>
          <w:tcPr>
            <w:tcW w:w="1985" w:type="dxa"/>
            <w:vAlign w:val="center"/>
          </w:tcPr>
          <w:p w:rsidR="001D00E2" w:rsidRPr="006C4FEE" w:rsidRDefault="001D00E2" w:rsidP="0097092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1D00E2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1D00E2" w:rsidRPr="006C4FEE" w:rsidRDefault="001D00E2" w:rsidP="0097092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p w:rsidR="001D00E2" w:rsidRDefault="001D00E2" w:rsidP="001D00E2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7573EC" w:rsidP="00B438CA">
            <w:pPr>
              <w:jc w:val="center"/>
              <w:rPr>
                <w:sz w:val="32"/>
                <w:szCs w:val="32"/>
                <w:rtl/>
              </w:rPr>
            </w:pPr>
            <w:r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تحكيم</w:t>
            </w: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 </w:t>
            </w:r>
            <w:r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شرع</w:t>
            </w: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  <w:r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المقصود باليأس والقنوط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أهمية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تحكيم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صلاحية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لكل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زمان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ومكان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يستدل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وجوب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الرضا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والتسليم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بشريعة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  <w:p w:rsidR="00EB7ECD" w:rsidRPr="00CA3681" w:rsidRDefault="00EB7ECD" w:rsidP="00B438C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أهمية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تحكيم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يذكر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صلاحية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لكل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زمان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ومكان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استدل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وجوب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الرضا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والتسليم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  <w:p w:rsidR="00EB7ECD" w:rsidRPr="007F10FF" w:rsidRDefault="00EB7ECD" w:rsidP="00B438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40" type="#_x0000_t136" style="width:206.25pt;height:40.5pt" fillcolor="red" strokecolor="#9cf" strokeweight="1.5pt">
                  <v:shadow on="t" color="#900"/>
                  <v:textpath style="font-family:&quot;Impact&quot;;font-weight:bold;v-text-kern:t" trim="t" fitpath="t" string="أهمية تحكيم  شرع الله تعالى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أهمية تحكيم شرع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تحكيم شرع الله على عباد الله له أهمية كبرى في دين الإسلام تتلخص فيما يلي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 تحكيم الشريعة مرتبط بتوحيد الربوبية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 تحكيم الشريعة مرتبط بتوحيد الألوهية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3-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أن تحكيم الشريعة مرتبط بتوحيد الأسماء والصفات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صلاحية شريعة الله لكل زمان ومكان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الله تعالى خالق العباد وهو العليم بأحوالهم الخبير بما يصلحهم ويفسدهم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ومن حكمته الكاملة أن شرع لهم ما يتناسب مع فطرهم ويصلح أحوالهم وقد تضمن شرعه غاية الحكمة والعدل والجمع بين مصالح الدنيا والآخرة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وجوب الرضا والتسليم بشريعة الله تعالى 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على كل مسلم الرضا بشريعة  الله والتسليم لها وأن لا يجد في نفسه من أحكامها شيئا كحرج أو ضيق أو عدم رضا  ولا يتم إيمان المسلم إلا بذلك 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قال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فلا وربك لا يؤمنون حتى يحكموك فيما شجر بينهم ثم لا يجدوا في أنفسهم حرجا مما قضيت ويسلموا تسليما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)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1D00E2" w:rsidP="00B438C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حكم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التحاكم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إلى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شرع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أهمية تحكيم شرع الله تعالى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CA3681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CA3681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المراد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بالتحاكم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تعالى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2-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3-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شيء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يكون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4-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كراهية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المنافقين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تعالى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EB7ECD" w:rsidRPr="00CA3681" w:rsidRDefault="007573EC" w:rsidP="007573EC">
            <w:pPr>
              <w:rPr>
                <w:b/>
                <w:bCs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5-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يعدد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طالب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آثار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المراد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شيء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يكون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كراهية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المنافقين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5-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آثار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41" type="#_x0000_t136" style="width:218.25pt;height:40.5pt" fillcolor="red" strokecolor="#9cf" strokeweight="1.5pt">
                  <v:shadow on="t" color="#900"/>
                  <v:textpath style="font-family:&quot;Impact&quot;;font-weight:bold;v-text-kern:t" trim="t" fitpath="t" string="وجوب التحاكم إلى شرع الله تعالى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المراد بالتحاكم إلى شرع 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التحاكم إلى شرع الله تعالى هو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: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تحكيم شريعة الله تعالى في شؤون الحياة والرجوع إليها عند النزاع والتخاصم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 التحاكم إلى شرع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التحاكم إل شريعة الله واجب على جميع المسلمين أفراد وجماعات مؤسسات وحكومات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والدليل على ذلك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(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فاحكم بينهم بما أنزل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ولا تتبع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في أي شيء يكون التحاكم إلى شرع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يجب التحاكم إلى شريعة الله في كل شيء في المعاملات التجارية والاقتصادية والشؤون  السياسية وشؤون السلم والحرب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وشؤون الأسرة والشؤون الاجتماعية والأخلاق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كراهية المنافقين التحاكم إلى شريعة  الله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من صفات المنافقين  كراهية التحاكم إلى شريعة الله تعالى ووصمها بعدم الصلاحية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والدعوة إلى نبذها والتحاكم إلى غيرها من القوانين الوضعية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آثار التحاكم إلى شرع الله 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تحقيق التوحيد بإفراد الله تعال بالطاعة وتمام  الاست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س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لام  له 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تحقيق المتابعة لرسول الله صلى الله عليه وسلم  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850"/>
        <w:gridCol w:w="992"/>
        <w:gridCol w:w="4112"/>
      </w:tblGrid>
      <w:tr w:rsidR="00EB7ECD" w:rsidTr="00B438CA">
        <w:trPr>
          <w:trHeight w:val="133"/>
        </w:trPr>
        <w:tc>
          <w:tcPr>
            <w:tcW w:w="127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>اليوم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112" w:type="dxa"/>
            <w:shd w:val="clear" w:color="auto" w:fill="F2DBDB" w:themeFill="accent2" w:themeFillTint="33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..........</w:t>
            </w:r>
          </w:p>
        </w:tc>
        <w:tc>
          <w:tcPr>
            <w:tcW w:w="212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...../.....</w:t>
            </w:r>
            <w:r w:rsidR="004D22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./1</w:t>
            </w:r>
            <w:r w:rsidR="00324AA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  <w:r w:rsidRPr="00F1000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هـ</w:t>
            </w:r>
          </w:p>
        </w:tc>
        <w:tc>
          <w:tcPr>
            <w:tcW w:w="993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50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992" w:type="dxa"/>
          </w:tcPr>
          <w:p w:rsidR="00EB7ECD" w:rsidRPr="00745D4F" w:rsidRDefault="00EB7ECD" w:rsidP="00B438CA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112" w:type="dxa"/>
            <w:vAlign w:val="center"/>
          </w:tcPr>
          <w:p w:rsidR="00EB7ECD" w:rsidRPr="00745D4F" w:rsidRDefault="001D00E2" w:rsidP="00B438CA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خطورة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التحاكم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إلى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غير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شرع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الله</w:t>
            </w:r>
            <w:r w:rsidR="007573EC" w:rsidRPr="007573EC">
              <w:rPr>
                <w:rFonts w:ascii="Times New Roman" w:eastAsia="Times New Roman" w:hAnsi="Times New Roman" w:cs="Simplified Arabic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</w:t>
            </w:r>
            <w:r w:rsidR="007573EC" w:rsidRPr="007573EC">
              <w:rPr>
                <w:rFonts w:ascii="Times New Roman" w:eastAsia="Times New Roman" w:hAnsi="Times New Roman" w:cs="Simplified Arabic" w:hint="eastAsia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تعالى</w:t>
            </w:r>
          </w:p>
        </w:tc>
      </w:tr>
      <w:tr w:rsidR="00EB7ECD" w:rsidTr="00B438CA">
        <w:tc>
          <w:tcPr>
            <w:tcW w:w="1276" w:type="dxa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المكتسبات </w:t>
            </w:r>
          </w:p>
          <w:p w:rsidR="00EB7ECD" w:rsidRDefault="00EB7ECD" w:rsidP="00B438CA">
            <w:pPr>
              <w:jc w:val="center"/>
              <w:rPr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السابقة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9073" w:type="dxa"/>
            <w:gridSpan w:val="5"/>
            <w:vAlign w:val="center"/>
          </w:tcPr>
          <w:p w:rsidR="00EB7ECD" w:rsidRPr="00AC2951" w:rsidRDefault="007573EC" w:rsidP="00B438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المراد</w:t>
            </w:r>
            <w:r w:rsidRPr="007573E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بالتحاكم</w:t>
            </w:r>
            <w:r w:rsidRPr="007573E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إلى</w:t>
            </w:r>
            <w:r w:rsidRPr="007573E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شرع</w:t>
            </w:r>
            <w:r w:rsidRPr="007573E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الله</w:t>
            </w:r>
            <w:r w:rsidRPr="007573E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3EC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تعالى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EB7ECD" w:rsidTr="00B438CA">
        <w:tc>
          <w:tcPr>
            <w:tcW w:w="1276" w:type="dxa"/>
            <w:vAlign w:val="center"/>
          </w:tcPr>
          <w:p w:rsidR="00EB7ECD" w:rsidRPr="00F1000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9073" w:type="dxa"/>
            <w:gridSpan w:val="5"/>
            <w:vAlign w:val="center"/>
          </w:tcPr>
          <w:p w:rsidR="00EB7ECD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حدث جاري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قصة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طرح مشكلة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>قراءة نص قرآني أو نبوي أو نص من مرجع صحيح</w:t>
            </w:r>
          </w:p>
          <w:p w:rsidR="00EB7ECD" w:rsidRPr="00745D4F" w:rsidRDefault="00EB7ECD" w:rsidP="00B43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صور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عرض فيلم تعليمي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745D4F">
              <w:rPr>
                <w:rFonts w:asciiTheme="majorBidi" w:hAnsiTheme="majorBidi" w:cs="Arial" w:hint="cs"/>
                <w:b/>
                <w:bCs/>
                <w:sz w:val="24"/>
                <w:szCs w:val="24"/>
                <w:rtl/>
              </w:rPr>
              <w:t xml:space="preserve">نشاط رقم </w:t>
            </w:r>
            <w:r w:rsidRPr="00745D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)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745D4F">
              <w:rPr>
                <w:rFonts w:asciiTheme="majorBidi" w:hAnsiTheme="majorBidi" w:cs="Cambria Math"/>
                <w:b/>
                <w:bCs/>
                <w:sz w:val="24"/>
                <w:szCs w:val="24"/>
                <w:rtl/>
              </w:rPr>
              <w:t>⃝</w:t>
            </w:r>
            <w:r w:rsidRPr="00745D4F">
              <w:rPr>
                <w:rFonts w:asciiTheme="majorBidi" w:hAnsiTheme="majorBidi" w:cs="Arial"/>
                <w:b/>
                <w:bCs/>
                <w:sz w:val="24"/>
                <w:szCs w:val="24"/>
                <w:rtl/>
              </w:rPr>
              <w:t xml:space="preserve">      أخرى </w:t>
            </w:r>
            <w:r w:rsidRPr="00745D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</w:t>
            </w:r>
          </w:p>
        </w:tc>
      </w:tr>
    </w:tbl>
    <w:p w:rsidR="00EB7ECD" w:rsidRPr="00C844A0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2552"/>
      </w:tblGrid>
      <w:tr w:rsidR="00EB7ECD" w:rsidTr="00B438CA">
        <w:tc>
          <w:tcPr>
            <w:tcW w:w="2694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أهداف الدرس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تحقيق أهداف الدرس من خلال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B7ECD" w:rsidTr="00B438CA">
        <w:tc>
          <w:tcPr>
            <w:tcW w:w="2694" w:type="dxa"/>
            <w:vMerge w:val="restart"/>
          </w:tcPr>
          <w:p w:rsidR="00EB7ECD" w:rsidRPr="007573EC" w:rsidRDefault="00EB7ECD" w:rsidP="00B438CA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الدرس </w:t>
            </w:r>
            <w:r w:rsidR="000930A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</w:t>
            </w:r>
            <w:r w:rsidRPr="007573EC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:</w:t>
            </w:r>
          </w:p>
          <w:p w:rsidR="00EB7ECD" w:rsidRPr="007573EC" w:rsidRDefault="00EB7ECD" w:rsidP="00B438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1-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المراد بالتحاكم إلى غير شرع الله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2-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يحدد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 xml:space="preserve">حكم التحاكم إلى غير شرع الله تعالى 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3-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التحاكم إلى غير شرع الله تعالى ينافي الإيمان</w:t>
            </w: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4-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يبين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المنافقون يدعون إلى تحكيم غير الشريعة ويزعمون الإصلاح</w:t>
            </w:r>
          </w:p>
          <w:p w:rsidR="007573EC" w:rsidRPr="007573EC" w:rsidRDefault="007573EC" w:rsidP="007573E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5-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يوضح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أن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التحاكم إلى غير شرع الله تحاكم إلى الطاغوت</w:t>
            </w:r>
          </w:p>
          <w:p w:rsidR="00EB7ECD" w:rsidRPr="007573EC" w:rsidRDefault="007573EC" w:rsidP="007573E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>6-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أن 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يذكر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ال</w:t>
            </w:r>
            <w:r w:rsidR="000930A4">
              <w:rPr>
                <w:rFonts w:ascii="Times New Roman" w:eastAsia="Times New Roman" w:hAnsi="Times New Roman" w:cs="Arial" w:hint="cs"/>
                <w:b/>
                <w:bCs/>
                <w:sz w:val="24"/>
                <w:szCs w:val="24"/>
                <w:rtl/>
                <w:lang w:eastAsia="ar-SA" w:bidi="ar-EG"/>
              </w:rPr>
              <w:t>طالب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eastAsia="ar-SA" w:bidi="ar-EG"/>
              </w:rPr>
              <w:t>آثار التحاكم إلى غير شرع الله الكتاب</w:t>
            </w:r>
          </w:p>
        </w:tc>
        <w:tc>
          <w:tcPr>
            <w:tcW w:w="5103" w:type="dxa"/>
            <w:vAlign w:val="center"/>
          </w:tcPr>
          <w:p w:rsidR="00EB7ECD" w:rsidRPr="00745D4F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كتاب ال</w:t>
            </w:r>
            <w:r w:rsidR="000930A4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طالب</w:t>
            </w:r>
          </w:p>
        </w:tc>
        <w:tc>
          <w:tcPr>
            <w:tcW w:w="2552" w:type="dxa"/>
            <w:vMerge w:val="restart"/>
          </w:tcPr>
          <w:p w:rsidR="00EB7ECD" w:rsidRDefault="00EB7ECD" w:rsidP="00B438CA">
            <w:pPr>
              <w:pStyle w:val="a6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EB7ECD" w:rsidRPr="00253787" w:rsidRDefault="00EB7ECD" w:rsidP="00B438C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  <w:p w:rsid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1-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المراد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2-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حكم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3-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تعالى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ينافي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الإيمان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4-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المنافقون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يدعون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تحكيم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الشريعة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ويزعمون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الإصلاح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5-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أن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الطاغوت</w:t>
            </w:r>
          </w:p>
          <w:p w:rsidR="007573EC" w:rsidRPr="007573EC" w:rsidRDefault="007573EC" w:rsidP="0075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  <w:p w:rsidR="00EB7ECD" w:rsidRPr="007F10FF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6-</w:t>
            </w:r>
            <w:r w:rsidR="000930A4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آثار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التحاكم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غير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شرع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الله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eastAsia"/>
                <w:b/>
                <w:bCs/>
                <w:color w:val="FF0000"/>
                <w:sz w:val="24"/>
                <w:szCs w:val="24"/>
                <w:rtl/>
              </w:rPr>
              <w:t>الكتاب</w:t>
            </w:r>
          </w:p>
        </w:tc>
      </w:tr>
      <w:tr w:rsidR="00EB7ECD" w:rsidTr="00B438CA">
        <w:tc>
          <w:tcPr>
            <w:tcW w:w="2694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  <w:tc>
          <w:tcPr>
            <w:tcW w:w="5103" w:type="dxa"/>
          </w:tcPr>
          <w:p w:rsidR="007573EC" w:rsidRPr="007573EC" w:rsidRDefault="009327D8" w:rsidP="00757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ar-SA" w:bidi="ar-EG"/>
              </w:rPr>
              <w:pict>
                <v:shape id="_x0000_i1042" type="#_x0000_t136" style="width:206.25pt;height:40.5pt" fillcolor="red" strokecolor="#9cf" strokeweight="1.5pt">
                  <v:shadow on="t" color="#900"/>
                  <v:textpath style="font-family:&quot;Impact&quot;;font-weight:bold;v-text-kern:t" trim="t" fitpath="t" string="التحاكم إلى غير شرع الله تعالى"/>
                </v:shape>
              </w:pic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المراد بالتحاكم إلى غير شرع الله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نبذ تحكيم الشريعة الإسلامية والدعوة إلى التحاكم إلى القوانين الوضعية أو الأعراف القبلية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حكم التحاكم إلى غير شرع الله تعالى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التحاكم إلى غير شرع الله تعالى من أعظم المحرمات وأكب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ر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الموبقات  وقد وصف الله الذين لا يحكمون بما أنزل الله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بثلاثة أوصاف هي أسوء الأوصاف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وأقبحها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بالكفر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– 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الفسق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–</w:t>
            </w: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الظلم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التحاكم إلى غير شرع الله تعالى ينافي الإيمان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     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التحاكم إلى شرع الله تعالى هو مقتضى الإيمان بالله تعالى ورسوله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والتحاكم إلى غير شرع الله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.....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المنافقون يدعون إلى تحكيم غير الشريعة ويزعمون الإصلاح </w:t>
            </w:r>
            <w:r w:rsidRPr="00757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المنافقون يدعون إلى تحكيم غير شريعة الله  ويظهرون للناس أنهم يريدون الإصلاح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ليخدعوا الجاهلين فيقبلوا دعواهم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التحاكم إلى غير شرع الله تحاكم إلى الطاغوت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 :</w:t>
            </w: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حقيقة التحاكم إلى غير شرع الله أنه تحاكم إلى الطاغوت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....</w:t>
            </w:r>
          </w:p>
          <w:p w:rsid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</w:p>
          <w:p w:rsidR="007573EC" w:rsidRPr="007573EC" w:rsidRDefault="007573EC" w:rsidP="007573EC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</w:pPr>
            <w:r w:rsidRPr="007573EC">
              <w:rPr>
                <w:rFonts w:ascii="Times New Roman" w:eastAsia="Times New Roman" w:hAnsi="Times New Roman" w:cs="Arial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آثار التحاكم إلى غير شرع الله الكتا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 xml:space="preserve">ب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szCs w:val="24"/>
                <w:u w:val="single"/>
                <w:rtl/>
                <w:lang w:eastAsia="ar-SA" w:bidi="ar-EG"/>
              </w:rPr>
              <w:t>:</w:t>
            </w:r>
          </w:p>
          <w:p w:rsidR="00EB7ECD" w:rsidRPr="00CA3681" w:rsidRDefault="007573EC" w:rsidP="007573EC">
            <w:pPr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1-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وقوع الشرك        </w:t>
            </w:r>
            <w:r w:rsidRPr="007573EC">
              <w:rPr>
                <w:rFonts w:ascii="Times New Roman" w:eastAsia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 xml:space="preserve">2- </w:t>
            </w:r>
            <w:r w:rsidRPr="007573EC">
              <w:rPr>
                <w:rFonts w:ascii="Times New Roman" w:eastAsia="Times New Roman" w:hAnsi="Times New Roman" w:cs="Arial" w:hint="cs"/>
                <w:b/>
                <w:bCs/>
                <w:color w:val="0000FF"/>
                <w:sz w:val="24"/>
                <w:szCs w:val="24"/>
                <w:rtl/>
                <w:lang w:eastAsia="ar-SA" w:bidi="ar-EG"/>
              </w:rPr>
              <w:t>تعطيل شريعة الله تعالى</w:t>
            </w:r>
          </w:p>
        </w:tc>
        <w:tc>
          <w:tcPr>
            <w:tcW w:w="2552" w:type="dxa"/>
            <w:vMerge/>
          </w:tcPr>
          <w:p w:rsidR="00EB7ECD" w:rsidRDefault="00EB7ECD" w:rsidP="00B438CA">
            <w:pPr>
              <w:rPr>
                <w:rtl/>
                <w:lang w:bidi="ar-EG"/>
              </w:rPr>
            </w:pPr>
          </w:p>
        </w:tc>
      </w:tr>
    </w:tbl>
    <w:p w:rsidR="00EB7ECD" w:rsidRPr="006C4FEE" w:rsidRDefault="00EB7ECD" w:rsidP="00EB7ECD">
      <w:pPr>
        <w:rPr>
          <w:sz w:val="2"/>
          <w:szCs w:val="2"/>
          <w:rtl/>
          <w:lang w:bidi="ar-EG"/>
        </w:rPr>
      </w:pPr>
    </w:p>
    <w:tbl>
      <w:tblPr>
        <w:tblStyle w:val="a5"/>
        <w:bidiVisual/>
        <w:tblW w:w="10349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EB7ECD" w:rsidTr="00B438CA">
        <w:tc>
          <w:tcPr>
            <w:tcW w:w="1985" w:type="dxa"/>
            <w:vAlign w:val="center"/>
          </w:tcPr>
          <w:p w:rsidR="00EB7ECD" w:rsidRPr="000D217D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0D21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التعلم التعاوني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التقويم البنائي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الاستقصاء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التواصل اللغوي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الخرائط الذهنية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لعب الأدوار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حل المشكلات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مهارات التفكير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عمليات العلم الأساسية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التصنيف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القياس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الاستنتاج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) 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الإبداعي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الطلاقة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المرونة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الأصالة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العصف الذهني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...........)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 (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التفكير الناقد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: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تحديد الأولويات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التمييز بين المعلومات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 )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تقنيات التعلم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أجهزة عرض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جهاز تسجيل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نماذج وعينات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مجسمات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صور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لوحات ورسومات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فلم تعليمي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مراجع ودوريات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</w:t>
            </w:r>
          </w:p>
        </w:tc>
      </w:tr>
      <w:tr w:rsidR="00EB7ECD" w:rsidTr="00B438CA">
        <w:tc>
          <w:tcPr>
            <w:tcW w:w="1985" w:type="dxa"/>
            <w:vAlign w:val="center"/>
          </w:tcPr>
          <w:p w:rsidR="00EB7ECD" w:rsidRPr="006C4FEE" w:rsidRDefault="00EB7ECD" w:rsidP="00B438CA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C4FEE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أدوات التقويم</w:t>
            </w:r>
          </w:p>
        </w:tc>
        <w:tc>
          <w:tcPr>
            <w:tcW w:w="8364" w:type="dxa"/>
            <w:vAlign w:val="center"/>
          </w:tcPr>
          <w:p w:rsidR="00EB7ECD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الشفوية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الاختبارات التحريرية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 الملاحظة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المناقشة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التدريبات  </w:t>
            </w:r>
          </w:p>
          <w:p w:rsidR="00EB7ECD" w:rsidRPr="006C4FEE" w:rsidRDefault="00EB7ECD" w:rsidP="00B438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الأنشطة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الواجبات المنزلية   </w:t>
            </w: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="Arial"/>
                <w:b/>
                <w:bCs/>
                <w:rtl/>
              </w:rPr>
              <w:t xml:space="preserve">      أخرى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>.................................</w:t>
            </w:r>
          </w:p>
        </w:tc>
      </w:tr>
    </w:tbl>
    <w:p w:rsidR="00EB7ECD" w:rsidRDefault="00EB7ECD" w:rsidP="00EB7ECD">
      <w:pPr>
        <w:bidi w:val="0"/>
        <w:rPr>
          <w:sz w:val="20"/>
          <w:szCs w:val="20"/>
          <w:lang w:bidi="ar-EG"/>
        </w:rPr>
      </w:pPr>
    </w:p>
    <w:p w:rsidR="00EB7ECD" w:rsidRDefault="00EB7ECD" w:rsidP="00EB7ECD">
      <w:pPr>
        <w:bidi w:val="0"/>
        <w:rPr>
          <w:sz w:val="20"/>
          <w:szCs w:val="20"/>
          <w:lang w:bidi="ar-EG"/>
        </w:rPr>
      </w:pPr>
    </w:p>
    <w:sectPr w:rsidR="00EB7ECD" w:rsidSect="006C2112">
      <w:headerReference w:type="default" r:id="rId9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D8" w:rsidRDefault="009327D8" w:rsidP="00F1000F">
      <w:pPr>
        <w:spacing w:after="0" w:line="240" w:lineRule="auto"/>
      </w:pPr>
      <w:r>
        <w:separator/>
      </w:r>
    </w:p>
  </w:endnote>
  <w:endnote w:type="continuationSeparator" w:id="0">
    <w:p w:rsidR="009327D8" w:rsidRDefault="009327D8" w:rsidP="00F1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D8" w:rsidRDefault="009327D8" w:rsidP="00F1000F">
      <w:pPr>
        <w:spacing w:after="0" w:line="240" w:lineRule="auto"/>
      </w:pPr>
      <w:r>
        <w:separator/>
      </w:r>
    </w:p>
  </w:footnote>
  <w:footnote w:type="continuationSeparator" w:id="0">
    <w:p w:rsidR="009327D8" w:rsidRDefault="009327D8" w:rsidP="00F1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4" w:rsidRPr="00F1000F" w:rsidRDefault="000930A4" w:rsidP="00F1000F">
    <w:pPr>
      <w:jc w:val="center"/>
      <w:rPr>
        <w:b/>
        <w:bCs/>
        <w:sz w:val="28"/>
        <w:szCs w:val="28"/>
        <w:lang w:bidi="ar-EG"/>
      </w:rPr>
    </w:pPr>
    <w:r w:rsidRPr="00F1000F">
      <w:rPr>
        <w:rFonts w:hint="cs"/>
        <w:b/>
        <w:bCs/>
        <w:sz w:val="28"/>
        <w:szCs w:val="28"/>
        <w:rtl/>
        <w:lang w:bidi="ar-EG"/>
      </w:rPr>
      <w:t>بطاقة تخطيط الدروس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3.25pt;height:139.5pt" o:bullet="t">
        <v:imagedata r:id="rId1" o:title="رمز"/>
      </v:shape>
    </w:pict>
  </w:numPicBullet>
  <w:abstractNum w:abstractNumId="0">
    <w:nsid w:val="009C1961"/>
    <w:multiLevelType w:val="hybridMultilevel"/>
    <w:tmpl w:val="14C0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81EC8"/>
    <w:multiLevelType w:val="hybridMultilevel"/>
    <w:tmpl w:val="08BEE3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00F"/>
    <w:rsid w:val="0000094D"/>
    <w:rsid w:val="000309B7"/>
    <w:rsid w:val="0003591B"/>
    <w:rsid w:val="00040BC4"/>
    <w:rsid w:val="00043541"/>
    <w:rsid w:val="00074918"/>
    <w:rsid w:val="000930A4"/>
    <w:rsid w:val="000C2C57"/>
    <w:rsid w:val="000D217D"/>
    <w:rsid w:val="001237F8"/>
    <w:rsid w:val="00140A36"/>
    <w:rsid w:val="0016562C"/>
    <w:rsid w:val="001B57D0"/>
    <w:rsid w:val="001D00E2"/>
    <w:rsid w:val="001E66E5"/>
    <w:rsid w:val="00200BFF"/>
    <w:rsid w:val="00203DE5"/>
    <w:rsid w:val="00207E33"/>
    <w:rsid w:val="0023214B"/>
    <w:rsid w:val="00236514"/>
    <w:rsid w:val="00250879"/>
    <w:rsid w:val="00251257"/>
    <w:rsid w:val="00253787"/>
    <w:rsid w:val="0026406D"/>
    <w:rsid w:val="00281F9A"/>
    <w:rsid w:val="00296B76"/>
    <w:rsid w:val="002A484C"/>
    <w:rsid w:val="002B1CDA"/>
    <w:rsid w:val="002B240A"/>
    <w:rsid w:val="002D6DB6"/>
    <w:rsid w:val="003108E0"/>
    <w:rsid w:val="0031273D"/>
    <w:rsid w:val="00323C68"/>
    <w:rsid w:val="00324AA4"/>
    <w:rsid w:val="00332C6F"/>
    <w:rsid w:val="003400E8"/>
    <w:rsid w:val="00381F89"/>
    <w:rsid w:val="003E01B7"/>
    <w:rsid w:val="003F1C74"/>
    <w:rsid w:val="0041096F"/>
    <w:rsid w:val="00451288"/>
    <w:rsid w:val="004B3BD2"/>
    <w:rsid w:val="004D2250"/>
    <w:rsid w:val="004E5A4E"/>
    <w:rsid w:val="00511574"/>
    <w:rsid w:val="00513BAD"/>
    <w:rsid w:val="00525CD1"/>
    <w:rsid w:val="0055769F"/>
    <w:rsid w:val="005842F1"/>
    <w:rsid w:val="005B09CB"/>
    <w:rsid w:val="005B4EA1"/>
    <w:rsid w:val="005D2701"/>
    <w:rsid w:val="005E19B0"/>
    <w:rsid w:val="005F11D9"/>
    <w:rsid w:val="00602606"/>
    <w:rsid w:val="0061064C"/>
    <w:rsid w:val="006249CF"/>
    <w:rsid w:val="00631F84"/>
    <w:rsid w:val="00636E89"/>
    <w:rsid w:val="00697E13"/>
    <w:rsid w:val="006A77B3"/>
    <w:rsid w:val="006C2112"/>
    <w:rsid w:val="006C4FEE"/>
    <w:rsid w:val="006D0CA6"/>
    <w:rsid w:val="006D598A"/>
    <w:rsid w:val="00745D4F"/>
    <w:rsid w:val="00753340"/>
    <w:rsid w:val="007539BA"/>
    <w:rsid w:val="007573EC"/>
    <w:rsid w:val="007D75B2"/>
    <w:rsid w:val="007F10FF"/>
    <w:rsid w:val="007F5A4A"/>
    <w:rsid w:val="007F69CA"/>
    <w:rsid w:val="00805896"/>
    <w:rsid w:val="00812CDA"/>
    <w:rsid w:val="00851A70"/>
    <w:rsid w:val="00866E30"/>
    <w:rsid w:val="008838A3"/>
    <w:rsid w:val="008B16BF"/>
    <w:rsid w:val="008D17A4"/>
    <w:rsid w:val="00904F97"/>
    <w:rsid w:val="00924696"/>
    <w:rsid w:val="009327D8"/>
    <w:rsid w:val="00954E72"/>
    <w:rsid w:val="009B1BA9"/>
    <w:rsid w:val="009B6DC4"/>
    <w:rsid w:val="009F7BC5"/>
    <w:rsid w:val="00A159EE"/>
    <w:rsid w:val="00A31198"/>
    <w:rsid w:val="00A413A3"/>
    <w:rsid w:val="00A937BF"/>
    <w:rsid w:val="00AC2951"/>
    <w:rsid w:val="00AD292A"/>
    <w:rsid w:val="00AE3CD3"/>
    <w:rsid w:val="00B22C37"/>
    <w:rsid w:val="00B24594"/>
    <w:rsid w:val="00B426F2"/>
    <w:rsid w:val="00B438CA"/>
    <w:rsid w:val="00B56B52"/>
    <w:rsid w:val="00B90B53"/>
    <w:rsid w:val="00B950DA"/>
    <w:rsid w:val="00BB63B4"/>
    <w:rsid w:val="00BC2CC2"/>
    <w:rsid w:val="00BF21C1"/>
    <w:rsid w:val="00BF28B6"/>
    <w:rsid w:val="00C11330"/>
    <w:rsid w:val="00C2546B"/>
    <w:rsid w:val="00C460A3"/>
    <w:rsid w:val="00C765A2"/>
    <w:rsid w:val="00C844A0"/>
    <w:rsid w:val="00CA3681"/>
    <w:rsid w:val="00D06A95"/>
    <w:rsid w:val="00D23342"/>
    <w:rsid w:val="00D47979"/>
    <w:rsid w:val="00D81675"/>
    <w:rsid w:val="00D917AB"/>
    <w:rsid w:val="00D97A9D"/>
    <w:rsid w:val="00DD2F91"/>
    <w:rsid w:val="00DE421F"/>
    <w:rsid w:val="00DE6968"/>
    <w:rsid w:val="00DF091D"/>
    <w:rsid w:val="00E0055B"/>
    <w:rsid w:val="00EA152E"/>
    <w:rsid w:val="00EB7ECD"/>
    <w:rsid w:val="00EC3B2D"/>
    <w:rsid w:val="00ED066A"/>
    <w:rsid w:val="00ED2B8D"/>
    <w:rsid w:val="00EE4629"/>
    <w:rsid w:val="00EF0033"/>
    <w:rsid w:val="00F025DA"/>
    <w:rsid w:val="00F02744"/>
    <w:rsid w:val="00F1000F"/>
    <w:rsid w:val="00F17EBB"/>
    <w:rsid w:val="00F470F5"/>
    <w:rsid w:val="00F61D86"/>
    <w:rsid w:val="00F83291"/>
    <w:rsid w:val="00FA6E07"/>
    <w:rsid w:val="00FB50A3"/>
    <w:rsid w:val="00FC2B7E"/>
    <w:rsid w:val="00FC57D5"/>
    <w:rsid w:val="00FF05EA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8325E2-D805-4579-BA32-C34A489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5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F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EA152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000F"/>
  </w:style>
  <w:style w:type="paragraph" w:styleId="a4">
    <w:name w:val="footer"/>
    <w:basedOn w:val="a"/>
    <w:link w:val="Char0"/>
    <w:uiPriority w:val="99"/>
    <w:semiHidden/>
    <w:unhideWhenUsed/>
    <w:rsid w:val="00F10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1000F"/>
  </w:style>
  <w:style w:type="table" w:styleId="a5">
    <w:name w:val="Table Grid"/>
    <w:basedOn w:val="a1"/>
    <w:uiPriority w:val="59"/>
    <w:rsid w:val="00F1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D4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3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36E8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Char2"/>
    <w:uiPriority w:val="99"/>
    <w:semiHidden/>
    <w:unhideWhenUsed/>
    <w:rsid w:val="00851A70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851A70"/>
  </w:style>
  <w:style w:type="character" w:customStyle="1" w:styleId="3Char">
    <w:name w:val="عنوان 3 Char"/>
    <w:basedOn w:val="a0"/>
    <w:link w:val="3"/>
    <w:rsid w:val="00EA152E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paragraph" w:styleId="a9">
    <w:name w:val="Title"/>
    <w:basedOn w:val="a"/>
    <w:link w:val="Char3"/>
    <w:qFormat/>
    <w:rsid w:val="00E0055B"/>
    <w:pPr>
      <w:spacing w:after="0" w:line="240" w:lineRule="auto"/>
      <w:jc w:val="center"/>
    </w:pPr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3">
    <w:name w:val="العنوان Char"/>
    <w:basedOn w:val="a0"/>
    <w:link w:val="a9"/>
    <w:rsid w:val="00E0055B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7F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EAF2-2D70-468D-8670-0341D8C8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22</Pages>
  <Words>8896</Words>
  <Characters>50713</Characters>
  <Application>Microsoft Office Word</Application>
  <DocSecurity>0</DocSecurity>
  <Lines>422</Lines>
  <Paragraphs>118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.زاد المعلم</dc:creator>
  <cp:lastModifiedBy>Osama Twfiq</cp:lastModifiedBy>
  <cp:revision>2</cp:revision>
  <cp:lastPrinted>2018-01-03T08:52:00Z</cp:lastPrinted>
  <dcterms:created xsi:type="dcterms:W3CDTF">2016-10-23T18:47:00Z</dcterms:created>
  <dcterms:modified xsi:type="dcterms:W3CDTF">2020-02-14T22:38:00Z</dcterms:modified>
</cp:coreProperties>
</file>