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77" w:rsidRDefault="00C91577" w:rsidP="00CD48BC">
      <w:pPr>
        <w:rPr>
          <w:sz w:val="2"/>
          <w:szCs w:val="2"/>
          <w:rtl/>
        </w:rPr>
      </w:pPr>
    </w:p>
    <w:p w:rsidR="00C91577" w:rsidRDefault="00C91577">
      <w:pPr>
        <w:bidi w:val="0"/>
        <w:rPr>
          <w:sz w:val="2"/>
          <w:szCs w:val="2"/>
          <w:rtl/>
        </w:rPr>
      </w:pPr>
      <w:r w:rsidRPr="00C91577">
        <w:rPr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-79375</wp:posOffset>
            </wp:positionV>
            <wp:extent cx="9239250" cy="6372225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"/>
          <w:szCs w:val="2"/>
          <w:rtl/>
        </w:rPr>
        <w:br w:type="page"/>
      </w:r>
    </w:p>
    <w:p w:rsidR="00CD48BC" w:rsidRDefault="00CD48BC" w:rsidP="00CD48BC">
      <w:pPr>
        <w:rPr>
          <w:rFonts w:hint="cs"/>
          <w:sz w:val="2"/>
          <w:szCs w:val="2"/>
        </w:rPr>
      </w:pPr>
    </w:p>
    <w:p w:rsidR="00CD48BC" w:rsidRDefault="00CD48BC" w:rsidP="00CD48BC">
      <w:pPr>
        <w:rPr>
          <w:sz w:val="2"/>
          <w:szCs w:val="2"/>
          <w:rtl/>
        </w:rPr>
      </w:pPr>
    </w:p>
    <w:tbl>
      <w:tblPr>
        <w:bidiVisual/>
        <w:tblW w:w="1569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3617"/>
        <w:gridCol w:w="3603"/>
        <w:gridCol w:w="3946"/>
        <w:gridCol w:w="4528"/>
      </w:tblGrid>
      <w:tr w:rsidR="00894252" w:rsidTr="00802B0D">
        <w:trPr>
          <w:jc w:val="center"/>
        </w:trPr>
        <w:tc>
          <w:tcPr>
            <w:tcW w:w="36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Default="00894252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Studding Year</w:t>
            </w:r>
          </w:p>
        </w:tc>
        <w:tc>
          <w:tcPr>
            <w:tcW w:w="36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6F2BA0" w:rsidRDefault="00894252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>Studding Term</w:t>
            </w:r>
          </w:p>
        </w:tc>
        <w:tc>
          <w:tcPr>
            <w:tcW w:w="3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6F2BA0" w:rsidRDefault="00894252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>Subject</w:t>
            </w:r>
          </w:p>
        </w:tc>
        <w:tc>
          <w:tcPr>
            <w:tcW w:w="4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6F2BA0" w:rsidRDefault="00894252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>Class</w:t>
            </w:r>
          </w:p>
        </w:tc>
      </w:tr>
      <w:tr w:rsidR="00894252" w:rsidTr="00802B0D">
        <w:trPr>
          <w:jc w:val="center"/>
        </w:trPr>
        <w:tc>
          <w:tcPr>
            <w:tcW w:w="36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Default="006B0257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b/>
                <w:bCs/>
                <w:sz w:val="36"/>
                <w:szCs w:val="36"/>
              </w:rPr>
              <w:t>1441</w:t>
            </w:r>
          </w:p>
        </w:tc>
        <w:tc>
          <w:tcPr>
            <w:tcW w:w="36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6F2BA0" w:rsidRDefault="00894252" w:rsidP="0089425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Second</w:t>
            </w:r>
          </w:p>
        </w:tc>
        <w:tc>
          <w:tcPr>
            <w:tcW w:w="3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001440" w:rsidRDefault="00894252" w:rsidP="0089425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00A61B88">
              <w:rPr>
                <w:b/>
                <w:bCs/>
                <w:sz w:val="36"/>
                <w:szCs w:val="36"/>
              </w:rPr>
              <w:t xml:space="preserve">Full Blast </w:t>
            </w: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val="en-GB" w:bidi="ar-EG"/>
              </w:rPr>
              <w:t>2</w:t>
            </w:r>
          </w:p>
        </w:tc>
        <w:tc>
          <w:tcPr>
            <w:tcW w:w="4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94252" w:rsidRPr="00126201" w:rsidRDefault="00894252" w:rsidP="0089425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26201">
              <w:rPr>
                <w:b/>
                <w:bCs/>
                <w:sz w:val="36"/>
                <w:szCs w:val="36"/>
              </w:rPr>
              <w:t>Intermediate stage</w:t>
            </w:r>
            <w:r>
              <w:rPr>
                <w:b/>
                <w:bCs/>
                <w:sz w:val="36"/>
                <w:szCs w:val="36"/>
              </w:rPr>
              <w:t xml:space="preserve"> (</w:t>
            </w:r>
            <w:r>
              <w:rPr>
                <w:b/>
                <w:bCs/>
                <w:color w:val="FF0000"/>
                <w:sz w:val="36"/>
                <w:szCs w:val="36"/>
              </w:rPr>
              <w:t>3</w:t>
            </w:r>
            <w:r>
              <w:rPr>
                <w:b/>
                <w:bCs/>
                <w:sz w:val="36"/>
                <w:szCs w:val="36"/>
              </w:rPr>
              <w:t>)</w:t>
            </w:r>
          </w:p>
        </w:tc>
      </w:tr>
    </w:tbl>
    <w:p w:rsidR="006B0257" w:rsidRPr="006B0257" w:rsidRDefault="006B0257" w:rsidP="006B0257">
      <w:pPr>
        <w:spacing w:after="0" w:line="240" w:lineRule="auto"/>
        <w:rPr>
          <w:sz w:val="8"/>
          <w:szCs w:val="8"/>
          <w:rtl/>
        </w:rPr>
      </w:pPr>
    </w:p>
    <w:tbl>
      <w:tblPr>
        <w:bidiVisual/>
        <w:tblW w:w="4961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1001"/>
        <w:gridCol w:w="1451"/>
        <w:gridCol w:w="1453"/>
        <w:gridCol w:w="1001"/>
        <w:gridCol w:w="1451"/>
        <w:gridCol w:w="1336"/>
        <w:gridCol w:w="1001"/>
        <w:gridCol w:w="1567"/>
        <w:gridCol w:w="1491"/>
        <w:gridCol w:w="1001"/>
        <w:gridCol w:w="1592"/>
        <w:gridCol w:w="1451"/>
      </w:tblGrid>
      <w:tr w:rsidR="006B0257" w:rsidTr="006B0257">
        <w:trPr>
          <w:trHeight w:hRule="exact" w:val="454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4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42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47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</w:tr>
      <w:tr w:rsidR="006B0257" w:rsidTr="006B0257">
        <w:trPr>
          <w:trHeight w:val="1053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4</w:t>
            </w:r>
          </w:p>
        </w:tc>
        <w:tc>
          <w:tcPr>
            <w:tcW w:w="91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2</w:t>
            </w:r>
          </w:p>
          <w:p w:rsidR="006B0257" w:rsidRPr="00DE1C07" w:rsidRDefault="006B0257" w:rsidP="006B0257">
            <w:pPr>
              <w:spacing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( 2A)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3</w:t>
            </w:r>
          </w:p>
        </w:tc>
        <w:tc>
          <w:tcPr>
            <w:tcW w:w="8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6B0257" w:rsidRPr="00DE1C07" w:rsidRDefault="006B0257" w:rsidP="006B0257">
            <w:pPr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A61B88">
              <w:rPr>
                <w:rFonts w:ascii="Comic Sans MS" w:hAnsi="Comic Sans MS"/>
                <w:b/>
                <w:bCs/>
              </w:rPr>
              <w:t xml:space="preserve">Lesson </w:t>
            </w:r>
            <w:r w:rsidRPr="00A61B88">
              <w:rPr>
                <w:b/>
                <w:bCs/>
                <w:color w:val="C00000"/>
              </w:rPr>
              <w:t>Round-up + Cross-curricular page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2</w:t>
            </w:r>
          </w:p>
        </w:tc>
        <w:tc>
          <w:tcPr>
            <w:tcW w:w="96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6B0257" w:rsidRPr="00353E60" w:rsidRDefault="006B0257" w:rsidP="006B0257">
            <w:pPr>
              <w:spacing w:line="240" w:lineRule="auto"/>
              <w:ind w:hanging="10"/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( 1b) </w:t>
            </w: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( 1C)</w:t>
            </w:r>
            <w:r w:rsidRPr="00BA1A03">
              <w:rPr>
                <w:rFonts w:ascii="Comic Sans MS" w:hAnsi="Comic Sans MS"/>
                <w:b/>
                <w:bCs/>
              </w:rPr>
              <w:t xml:space="preserve"> Lesson</w:t>
            </w:r>
            <w:r>
              <w:rPr>
                <w:rFonts w:ascii="Comic Sans MS" w:hAnsi="Comic Sans MS"/>
                <w:b/>
                <w:bCs/>
              </w:rPr>
              <w:t xml:space="preserve"> ( 1d)</w:t>
            </w:r>
            <w:r w:rsidRPr="00A61B88">
              <w:rPr>
                <w:rFonts w:ascii="Comic Sans MS" w:hAnsi="Comic Sans MS"/>
                <w:b/>
                <w:bCs/>
              </w:rPr>
              <w:t xml:space="preserve"> Lesson ( 1e</w:t>
            </w:r>
            <w:r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96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6B0257" w:rsidRPr="00DE1C07" w:rsidRDefault="006B0257" w:rsidP="006B0257">
            <w:pPr>
              <w:spacing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 w:rsidRPr="00DC1E9E">
              <w:rPr>
                <w:b/>
                <w:bCs/>
                <w:color w:val="C00000"/>
                <w:sz w:val="32"/>
                <w:szCs w:val="32"/>
              </w:rPr>
              <w:t>hello</w:t>
            </w: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( 1A)</w:t>
            </w:r>
          </w:p>
        </w:tc>
      </w:tr>
      <w:tr w:rsidR="006B0257" w:rsidTr="006B0257">
        <w:trPr>
          <w:trHeight w:hRule="exact" w:val="454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4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42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47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</w:tr>
      <w:tr w:rsidR="006B0257" w:rsidTr="006B0257">
        <w:trPr>
          <w:trHeight w:val="892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8</w:t>
            </w:r>
          </w:p>
        </w:tc>
        <w:tc>
          <w:tcPr>
            <w:tcW w:w="91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3</w:t>
            </w:r>
          </w:p>
          <w:p w:rsidR="006B0257" w:rsidRPr="00DE1C07" w:rsidRDefault="006B0257" w:rsidP="006B0257">
            <w:pPr>
              <w:bidi w:val="0"/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( 3A)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7</w:t>
            </w:r>
          </w:p>
        </w:tc>
        <w:tc>
          <w:tcPr>
            <w:tcW w:w="8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 w:rsidRPr="00A61B88">
              <w:rPr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6B0257" w:rsidRPr="00A61B88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rtl/>
                <w:lang w:bidi="ar-EG"/>
              </w:rPr>
            </w:pPr>
            <w:r w:rsidRPr="00A61B88">
              <w:rPr>
                <w:rFonts w:ascii="Comic Sans MS" w:hAnsi="Comic Sans MS"/>
                <w:b/>
                <w:bCs/>
              </w:rPr>
              <w:t xml:space="preserve">Lesson </w:t>
            </w:r>
            <w:r w:rsidRPr="00A61B88">
              <w:rPr>
                <w:b/>
                <w:bCs/>
                <w:color w:val="C00000"/>
              </w:rPr>
              <w:t>Round-up + Cross-curricular page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6</w:t>
            </w:r>
          </w:p>
        </w:tc>
        <w:tc>
          <w:tcPr>
            <w:tcW w:w="96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2</w:t>
            </w:r>
          </w:p>
          <w:p w:rsidR="006B0257" w:rsidRPr="00DE1C07" w:rsidRDefault="006B0257" w:rsidP="006B0257">
            <w:pPr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( 2d) </w:t>
            </w:r>
            <w:r w:rsidRPr="00A61B88">
              <w:rPr>
                <w:rFonts w:ascii="Comic Sans MS" w:hAnsi="Comic Sans MS"/>
                <w:b/>
                <w:bCs/>
              </w:rPr>
              <w:t xml:space="preserve">Lesson ( </w:t>
            </w:r>
            <w:r>
              <w:rPr>
                <w:rFonts w:ascii="Comic Sans MS" w:hAnsi="Comic Sans MS"/>
                <w:b/>
                <w:bCs/>
              </w:rPr>
              <w:t>2</w:t>
            </w:r>
            <w:r w:rsidRPr="00A61B88">
              <w:rPr>
                <w:rFonts w:ascii="Comic Sans MS" w:hAnsi="Comic Sans MS"/>
                <w:b/>
                <w:bCs/>
              </w:rPr>
              <w:t>e)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5</w:t>
            </w:r>
          </w:p>
        </w:tc>
        <w:tc>
          <w:tcPr>
            <w:tcW w:w="96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2</w:t>
            </w:r>
          </w:p>
          <w:p w:rsidR="006B0257" w:rsidRPr="00DE1C07" w:rsidRDefault="006B0257" w:rsidP="006B0257">
            <w:pPr>
              <w:spacing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( 2b)</w:t>
            </w:r>
            <w:r w:rsidRPr="00BA1A03">
              <w:rPr>
                <w:rFonts w:ascii="Comic Sans MS" w:hAnsi="Comic Sans MS"/>
                <w:b/>
                <w:bCs/>
              </w:rPr>
              <w:t xml:space="preserve"> Lesson</w:t>
            </w:r>
            <w:r>
              <w:rPr>
                <w:rFonts w:ascii="Comic Sans MS" w:hAnsi="Comic Sans MS"/>
                <w:b/>
                <w:bCs/>
              </w:rPr>
              <w:t xml:space="preserve"> ( 2C)</w:t>
            </w:r>
          </w:p>
        </w:tc>
      </w:tr>
      <w:tr w:rsidR="006B0257" w:rsidTr="006B0257">
        <w:trPr>
          <w:trHeight w:hRule="exact" w:val="454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4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42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47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</w:tr>
      <w:tr w:rsidR="006B0257" w:rsidTr="006B0257">
        <w:trPr>
          <w:trHeight w:val="911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12</w:t>
            </w:r>
          </w:p>
        </w:tc>
        <w:tc>
          <w:tcPr>
            <w:tcW w:w="91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lang w:bidi="ar-EG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6B0257" w:rsidRDefault="006B0257" w:rsidP="006B0257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 xml:space="preserve">    Lesson ( 4A)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11</w:t>
            </w:r>
          </w:p>
        </w:tc>
        <w:tc>
          <w:tcPr>
            <w:tcW w:w="8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 xml:space="preserve">Lesson </w:t>
            </w:r>
            <w:r>
              <w:rPr>
                <w:b/>
                <w:bCs/>
                <w:color w:val="C00000"/>
              </w:rPr>
              <w:t>Round-up + Cross-curricular page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10</w:t>
            </w:r>
          </w:p>
        </w:tc>
        <w:tc>
          <w:tcPr>
            <w:tcW w:w="96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3</w:t>
            </w:r>
          </w:p>
          <w:p w:rsidR="006B0257" w:rsidRPr="00DE1C07" w:rsidRDefault="006B0257" w:rsidP="006B0257">
            <w:pPr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( 3d) </w:t>
            </w:r>
            <w:r w:rsidRPr="00A61B88">
              <w:rPr>
                <w:rFonts w:ascii="Comic Sans MS" w:hAnsi="Comic Sans MS"/>
                <w:b/>
                <w:bCs/>
              </w:rPr>
              <w:t xml:space="preserve">Lesson ( </w:t>
            </w:r>
            <w:r>
              <w:rPr>
                <w:rFonts w:ascii="Comic Sans MS" w:hAnsi="Comic Sans MS"/>
                <w:b/>
                <w:bCs/>
              </w:rPr>
              <w:t>3</w:t>
            </w:r>
            <w:r w:rsidRPr="00A61B88">
              <w:rPr>
                <w:rFonts w:ascii="Comic Sans MS" w:hAnsi="Comic Sans MS"/>
                <w:b/>
                <w:bCs/>
              </w:rPr>
              <w:t>e)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9</w:t>
            </w:r>
          </w:p>
        </w:tc>
        <w:tc>
          <w:tcPr>
            <w:tcW w:w="96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7C3619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 w:rsidRPr="007C3619">
              <w:rPr>
                <w:b/>
                <w:bCs/>
                <w:color w:val="244061"/>
                <w:sz w:val="32"/>
                <w:szCs w:val="32"/>
              </w:rPr>
              <w:t xml:space="preserve">Unit </w:t>
            </w:r>
            <w:r>
              <w:rPr>
                <w:b/>
                <w:bCs/>
                <w:color w:val="244061"/>
                <w:sz w:val="32"/>
                <w:szCs w:val="32"/>
              </w:rPr>
              <w:t>3</w:t>
            </w:r>
          </w:p>
          <w:p w:rsidR="006B0257" w:rsidRPr="00DE1C07" w:rsidRDefault="006B0257" w:rsidP="006B0257">
            <w:pPr>
              <w:spacing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( 3b) </w:t>
            </w:r>
            <w:r w:rsidRPr="00BA1A03">
              <w:rPr>
                <w:rFonts w:ascii="Comic Sans MS" w:hAnsi="Comic Sans MS"/>
                <w:b/>
                <w:bCs/>
              </w:rPr>
              <w:t>Lesson</w:t>
            </w:r>
            <w:r>
              <w:rPr>
                <w:rFonts w:ascii="Comic Sans MS" w:hAnsi="Comic Sans MS"/>
                <w:b/>
                <w:bCs/>
              </w:rPr>
              <w:t xml:space="preserve"> ( 3C)</w:t>
            </w:r>
          </w:p>
        </w:tc>
      </w:tr>
      <w:tr w:rsidR="006B0257" w:rsidTr="006B0257">
        <w:trPr>
          <w:trHeight w:hRule="exact" w:val="454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4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42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47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26/8/1441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</w:tr>
      <w:tr w:rsidR="006B0257" w:rsidTr="006B0257">
        <w:trPr>
          <w:trHeight w:val="1474"/>
          <w:jc w:val="center"/>
        </w:trPr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16</w:t>
            </w:r>
          </w:p>
        </w:tc>
        <w:tc>
          <w:tcPr>
            <w:tcW w:w="91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</w:rPr>
            </w:pPr>
            <w:r w:rsidRPr="00A1256D">
              <w:rPr>
                <w:rFonts w:ascii="Monotype Corsiva" w:hAnsi="Monotype Corsiva" w:cs="Arial"/>
                <w:color w:val="0000FF"/>
                <w:sz w:val="28"/>
                <w:szCs w:val="28"/>
              </w:rPr>
              <w:t>The End of the Final assessment period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 w:rsidRPr="00A1256D"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8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244061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 xml:space="preserve">Lesson </w:t>
            </w:r>
            <w:r>
              <w:rPr>
                <w:b/>
                <w:bCs/>
                <w:color w:val="C00000"/>
              </w:rPr>
              <w:t>Round-up + Cross-curricular page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  <w:t>14</w:t>
            </w:r>
          </w:p>
        </w:tc>
        <w:tc>
          <w:tcPr>
            <w:tcW w:w="968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lang w:bidi="ar-EG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6B0257" w:rsidRDefault="006B0257" w:rsidP="006B0257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( 4d) Lesson ( 4e)</w:t>
            </w: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6B0257" w:rsidRPr="000765A1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  <w:t>13</w:t>
            </w:r>
          </w:p>
        </w:tc>
        <w:tc>
          <w:tcPr>
            <w:tcW w:w="96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6B0257" w:rsidRDefault="006B0257" w:rsidP="006B02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2"/>
                <w:szCs w:val="32"/>
                <w:lang w:bidi="ar-EG"/>
              </w:rPr>
            </w:pPr>
            <w:r>
              <w:rPr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6B0257" w:rsidRDefault="006B0257" w:rsidP="006B0257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( 4b) Lesson ( 4C)</w:t>
            </w:r>
          </w:p>
        </w:tc>
      </w:tr>
      <w:tr w:rsidR="006B0257" w:rsidTr="006B0257">
        <w:trPr>
          <w:trHeight w:val="344"/>
          <w:jc w:val="center"/>
        </w:trPr>
        <w:tc>
          <w:tcPr>
            <w:tcW w:w="3720" w:type="pct"/>
            <w:gridSpan w:val="9"/>
            <w:vMerge w:val="restar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/>
            </w:tblPr>
            <w:tblGrid>
              <w:gridCol w:w="5139"/>
              <w:gridCol w:w="3139"/>
              <w:gridCol w:w="3137"/>
            </w:tblGrid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الموضوع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الهجري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الميلادي</w:t>
                  </w:r>
                </w:p>
              </w:tc>
            </w:tr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الدراسة للطلاب للفصل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24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05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1441هـ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19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2020م</w:t>
                  </w:r>
                </w:p>
              </w:tc>
            </w:tr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14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09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/144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هـ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07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05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2020م</w:t>
                  </w:r>
                </w:p>
              </w:tc>
            </w:tr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08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10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/144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هـ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31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05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2020م</w:t>
                  </w:r>
                </w:p>
              </w:tc>
            </w:tr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اختبار الفصل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10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10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/144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هـ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02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06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2020م</w:t>
                  </w:r>
                </w:p>
              </w:tc>
            </w:tr>
            <w:tr w:rsidR="006B0257" w:rsidRPr="008361AD" w:rsidTr="00ED3388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إجازة نهاية العام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19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10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/144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هـ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257" w:rsidRPr="008361AD" w:rsidRDefault="006B0257" w:rsidP="006B025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11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06</w:t>
                  </w:r>
                  <w:r w:rsidRPr="008361AD"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2020م</w:t>
                  </w:r>
                </w:p>
              </w:tc>
            </w:tr>
          </w:tbl>
          <w:p w:rsidR="006B0257" w:rsidRPr="00A1256D" w:rsidRDefault="006B0257" w:rsidP="006B025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6B0257" w:rsidRPr="00A1256D" w:rsidRDefault="006B0257" w:rsidP="006B0257">
            <w:pPr>
              <w:spacing w:after="0" w:line="240" w:lineRule="auto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 w:rsidRPr="00A1256D"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19/10/1441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6B0257" w:rsidRPr="00A1256D" w:rsidRDefault="006B0257" w:rsidP="006B0257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</w:tr>
      <w:tr w:rsidR="006B0257" w:rsidTr="006B0257">
        <w:trPr>
          <w:trHeight w:val="847"/>
          <w:jc w:val="center"/>
        </w:trPr>
        <w:tc>
          <w:tcPr>
            <w:tcW w:w="3720" w:type="pct"/>
            <w:gridSpan w:val="9"/>
            <w:vMerge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6B0257" w:rsidRPr="008361AD" w:rsidRDefault="006B0257" w:rsidP="006B025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17" w:type="pct"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6B0257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17</w:t>
            </w:r>
          </w:p>
          <w:p w:rsidR="006B0257" w:rsidRPr="00A1256D" w:rsidRDefault="006B0257" w:rsidP="006B0257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6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6B0257" w:rsidRDefault="006B0257" w:rsidP="006B0257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b/>
                <w:bCs/>
                <w:shd w:val="clear" w:color="auto" w:fill="E6ECF9"/>
              </w:rPr>
              <w:t>Final test</w:t>
            </w:r>
          </w:p>
        </w:tc>
      </w:tr>
    </w:tbl>
    <w:p w:rsidR="00894252" w:rsidRPr="00894252" w:rsidRDefault="00894252" w:rsidP="00CD48BC">
      <w:pPr>
        <w:rPr>
          <w:sz w:val="2"/>
          <w:szCs w:val="2"/>
          <w:rtl/>
        </w:rPr>
      </w:pPr>
    </w:p>
    <w:p w:rsidR="00894252" w:rsidRDefault="00894252" w:rsidP="00CD48BC">
      <w:pPr>
        <w:rPr>
          <w:sz w:val="2"/>
          <w:szCs w:val="2"/>
          <w:rtl/>
        </w:rPr>
      </w:pPr>
    </w:p>
    <w:p w:rsidR="00894252" w:rsidRDefault="00894252" w:rsidP="00CD48BC">
      <w:pPr>
        <w:rPr>
          <w:sz w:val="2"/>
          <w:szCs w:val="2"/>
        </w:rPr>
      </w:pPr>
    </w:p>
    <w:p w:rsidR="00CD48BC" w:rsidRPr="00353E60" w:rsidRDefault="00CD48BC" w:rsidP="00C91577">
      <w:pPr>
        <w:bidi w:val="0"/>
        <w:rPr>
          <w:sz w:val="2"/>
          <w:szCs w:val="2"/>
          <w:rtl/>
          <w:lang w:val="en-GB"/>
        </w:rPr>
      </w:pPr>
    </w:p>
    <w:sectPr w:rsidR="00CD48BC" w:rsidRPr="00353E60" w:rsidSect="00564F86">
      <w:pgSz w:w="16838" w:h="11906" w:orient="landscape"/>
      <w:pgMar w:top="454" w:right="567" w:bottom="340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FB0" w:rsidRDefault="00DB6FB0" w:rsidP="00564F86">
      <w:pPr>
        <w:spacing w:after="0" w:line="240" w:lineRule="auto"/>
      </w:pPr>
      <w:r>
        <w:separator/>
      </w:r>
    </w:p>
  </w:endnote>
  <w:endnote w:type="continuationSeparator" w:id="1">
    <w:p w:rsidR="00DB6FB0" w:rsidRDefault="00DB6FB0" w:rsidP="0056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 Modern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FB0" w:rsidRDefault="00DB6FB0" w:rsidP="00564F86">
      <w:pPr>
        <w:spacing w:after="0" w:line="240" w:lineRule="auto"/>
      </w:pPr>
      <w:r>
        <w:separator/>
      </w:r>
    </w:p>
  </w:footnote>
  <w:footnote w:type="continuationSeparator" w:id="1">
    <w:p w:rsidR="00DB6FB0" w:rsidRDefault="00DB6FB0" w:rsidP="0056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6F3"/>
    <w:multiLevelType w:val="hybridMultilevel"/>
    <w:tmpl w:val="A594AE78"/>
    <w:lvl w:ilvl="0" w:tplc="3C4825D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33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2E14"/>
    <w:multiLevelType w:val="hybridMultilevel"/>
    <w:tmpl w:val="BEC29AF2"/>
    <w:lvl w:ilvl="0" w:tplc="D566676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16F03"/>
    <w:multiLevelType w:val="hybridMultilevel"/>
    <w:tmpl w:val="1BD633A8"/>
    <w:lvl w:ilvl="0" w:tplc="13B0A01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99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B4E14"/>
    <w:multiLevelType w:val="hybridMultilevel"/>
    <w:tmpl w:val="320A1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025D2"/>
    <w:multiLevelType w:val="hybridMultilevel"/>
    <w:tmpl w:val="567C6FC4"/>
    <w:lvl w:ilvl="0" w:tplc="7C74EC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51234"/>
    <w:multiLevelType w:val="multilevel"/>
    <w:tmpl w:val="78108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FF"/>
        <w:sz w:val="28"/>
        <w:szCs w:val="28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  <w:lang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B65A6"/>
    <w:multiLevelType w:val="hybridMultilevel"/>
    <w:tmpl w:val="E4DED302"/>
    <w:lvl w:ilvl="0" w:tplc="A1A270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4254B"/>
    <w:multiLevelType w:val="hybridMultilevel"/>
    <w:tmpl w:val="50DC6A1A"/>
    <w:lvl w:ilvl="0" w:tplc="0218B1E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808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068F4"/>
    <w:multiLevelType w:val="hybridMultilevel"/>
    <w:tmpl w:val="3A7E63F8"/>
    <w:lvl w:ilvl="0" w:tplc="06680C0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A0AFB"/>
    <w:multiLevelType w:val="hybridMultilevel"/>
    <w:tmpl w:val="CFA80B74"/>
    <w:lvl w:ilvl="0" w:tplc="DA28B8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6D4465"/>
    <w:multiLevelType w:val="hybridMultilevel"/>
    <w:tmpl w:val="0FE8BC72"/>
    <w:lvl w:ilvl="0" w:tplc="4FCCBA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FF"/>
      </w:rPr>
    </w:lvl>
    <w:lvl w:ilvl="1" w:tplc="0DA4A96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80"/>
      </w:rPr>
    </w:lvl>
    <w:lvl w:ilvl="2" w:tplc="D156656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Bernhard Modern Roman" w:hAnsi="Bernhard Modern Roman" w:cs="Bernhard Modern Roman" w:hint="default"/>
        <w:b/>
        <w:bCs/>
        <w:color w:val="008080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F34AC5"/>
    <w:multiLevelType w:val="hybridMultilevel"/>
    <w:tmpl w:val="895E73BC"/>
    <w:lvl w:ilvl="0" w:tplc="81F4F8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Bernhard Modern Roman" w:hAnsi="Bernhard Modern Roman" w:cs="Bernhard Modern Roman" w:hint="default"/>
        <w:b/>
        <w:bCs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70EA5"/>
    <w:multiLevelType w:val="multilevel"/>
    <w:tmpl w:val="A594AE78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33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006A43"/>
    <w:multiLevelType w:val="hybridMultilevel"/>
    <w:tmpl w:val="FC66912E"/>
    <w:lvl w:ilvl="0" w:tplc="FAA4E9E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75EE6"/>
    <w:multiLevelType w:val="hybridMultilevel"/>
    <w:tmpl w:val="B638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E707B"/>
    <w:multiLevelType w:val="multilevel"/>
    <w:tmpl w:val="EFDA06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color w:val="FF66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B323F"/>
    <w:multiLevelType w:val="hybridMultilevel"/>
    <w:tmpl w:val="29EEF25C"/>
    <w:lvl w:ilvl="0" w:tplc="382C54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8A7322"/>
    <w:multiLevelType w:val="hybridMultilevel"/>
    <w:tmpl w:val="B78053C2"/>
    <w:lvl w:ilvl="0" w:tplc="CA2CB48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821F78"/>
    <w:multiLevelType w:val="hybridMultilevel"/>
    <w:tmpl w:val="4E72BBE6"/>
    <w:lvl w:ilvl="0" w:tplc="0DF4AF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CCC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2A34FF"/>
    <w:multiLevelType w:val="hybridMultilevel"/>
    <w:tmpl w:val="2A405A36"/>
    <w:lvl w:ilvl="0" w:tplc="4FCCBA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069BB"/>
    <w:multiLevelType w:val="hybridMultilevel"/>
    <w:tmpl w:val="A66855B0"/>
    <w:lvl w:ilvl="0" w:tplc="B5367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B929E0"/>
    <w:multiLevelType w:val="hybridMultilevel"/>
    <w:tmpl w:val="06DED984"/>
    <w:lvl w:ilvl="0" w:tplc="DA28B8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CCFF"/>
      </w:rPr>
    </w:lvl>
    <w:lvl w:ilvl="1" w:tplc="9E0CC78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2" w:tplc="1B7A9F92"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E5772A"/>
    <w:multiLevelType w:val="hybridMultilevel"/>
    <w:tmpl w:val="D1A0A396"/>
    <w:lvl w:ilvl="0" w:tplc="A1442034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2E5415"/>
    <w:multiLevelType w:val="multilevel"/>
    <w:tmpl w:val="78108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FF"/>
        <w:sz w:val="28"/>
        <w:szCs w:val="28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  <w:lang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F92A58"/>
    <w:multiLevelType w:val="hybridMultilevel"/>
    <w:tmpl w:val="2E40BB1E"/>
    <w:lvl w:ilvl="0" w:tplc="EAE02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FF"/>
        <w:sz w:val="28"/>
        <w:szCs w:val="28"/>
        <w:lang w:bidi="ar-SA"/>
      </w:rPr>
    </w:lvl>
    <w:lvl w:ilvl="1" w:tplc="F29296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008080"/>
        <w:sz w:val="24"/>
        <w:szCs w:val="24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A166E4"/>
    <w:multiLevelType w:val="hybridMultilevel"/>
    <w:tmpl w:val="11949C94"/>
    <w:lvl w:ilvl="0" w:tplc="DA28B8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9F5403"/>
    <w:multiLevelType w:val="hybridMultilevel"/>
    <w:tmpl w:val="766A4208"/>
    <w:lvl w:ilvl="0" w:tplc="AA80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50BE5"/>
    <w:multiLevelType w:val="hybridMultilevel"/>
    <w:tmpl w:val="23862EFE"/>
    <w:lvl w:ilvl="0" w:tplc="DA28B8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5B4B37"/>
    <w:multiLevelType w:val="hybridMultilevel"/>
    <w:tmpl w:val="73FAA436"/>
    <w:lvl w:ilvl="0" w:tplc="DA28B8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930606"/>
    <w:multiLevelType w:val="multilevel"/>
    <w:tmpl w:val="14CC341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color w:val="6633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2C65EC"/>
    <w:multiLevelType w:val="hybridMultilevel"/>
    <w:tmpl w:val="EFDA0638"/>
    <w:lvl w:ilvl="0" w:tplc="06680C0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Bernhard Modern Roman" w:hAnsi="Bernhard Modern Roman" w:cs="Bernhard Modern Roman" w:hint="default"/>
        <w:b/>
        <w:bCs/>
        <w:color w:val="FF6600"/>
        <w:sz w:val="24"/>
        <w:szCs w:val="24"/>
      </w:rPr>
    </w:lvl>
    <w:lvl w:ilvl="1" w:tplc="FA1CCCC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color w:val="FF66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F64AB1"/>
    <w:multiLevelType w:val="hybridMultilevel"/>
    <w:tmpl w:val="98E4E75A"/>
    <w:lvl w:ilvl="0" w:tplc="382C54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22F85"/>
    <w:multiLevelType w:val="hybridMultilevel"/>
    <w:tmpl w:val="832CA9B4"/>
    <w:lvl w:ilvl="0" w:tplc="DC1EF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Bernhard Modern Roman" w:hAnsi="Bernhard Modern Roman" w:cs="Bernhard Modern Roman" w:hint="default"/>
        <w:b/>
        <w:bCs/>
        <w:color w:val="3333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6E9C32AD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021B3"/>
    <w:multiLevelType w:val="hybridMultilevel"/>
    <w:tmpl w:val="2E90D4C8"/>
    <w:lvl w:ilvl="0" w:tplc="B27A5F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58"/>
        <w:szCs w:val="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CB3"/>
    <w:multiLevelType w:val="hybridMultilevel"/>
    <w:tmpl w:val="46EAD6DC"/>
    <w:lvl w:ilvl="0" w:tplc="A1442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B2577"/>
    <w:multiLevelType w:val="hybridMultilevel"/>
    <w:tmpl w:val="F7367FD8"/>
    <w:lvl w:ilvl="0" w:tplc="3C4825D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33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85F06"/>
    <w:multiLevelType w:val="hybridMultilevel"/>
    <w:tmpl w:val="3EFE14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21"/>
  </w:num>
  <w:num w:numId="4">
    <w:abstractNumId w:val="25"/>
  </w:num>
  <w:num w:numId="5">
    <w:abstractNumId w:val="19"/>
  </w:num>
  <w:num w:numId="6">
    <w:abstractNumId w:val="4"/>
  </w:num>
  <w:num w:numId="7">
    <w:abstractNumId w:val="6"/>
  </w:num>
  <w:num w:numId="8">
    <w:abstractNumId w:val="18"/>
  </w:num>
  <w:num w:numId="9">
    <w:abstractNumId w:val="22"/>
  </w:num>
  <w:num w:numId="10">
    <w:abstractNumId w:val="10"/>
  </w:num>
  <w:num w:numId="11">
    <w:abstractNumId w:val="30"/>
  </w:num>
  <w:num w:numId="12">
    <w:abstractNumId w:val="29"/>
  </w:num>
  <w:num w:numId="13">
    <w:abstractNumId w:val="15"/>
  </w:num>
  <w:num w:numId="14">
    <w:abstractNumId w:val="32"/>
  </w:num>
  <w:num w:numId="15">
    <w:abstractNumId w:val="11"/>
  </w:num>
  <w:num w:numId="16">
    <w:abstractNumId w:val="28"/>
  </w:num>
  <w:num w:numId="17">
    <w:abstractNumId w:val="2"/>
  </w:num>
  <w:num w:numId="18">
    <w:abstractNumId w:val="7"/>
  </w:num>
  <w:num w:numId="19">
    <w:abstractNumId w:val="36"/>
  </w:num>
  <w:num w:numId="20">
    <w:abstractNumId w:val="0"/>
  </w:num>
  <w:num w:numId="21">
    <w:abstractNumId w:val="12"/>
  </w:num>
  <w:num w:numId="22">
    <w:abstractNumId w:val="35"/>
  </w:num>
  <w:num w:numId="23">
    <w:abstractNumId w:val="9"/>
  </w:num>
  <w:num w:numId="24">
    <w:abstractNumId w:val="20"/>
  </w:num>
  <w:num w:numId="25">
    <w:abstractNumId w:val="24"/>
  </w:num>
  <w:num w:numId="26">
    <w:abstractNumId w:val="23"/>
  </w:num>
  <w:num w:numId="27">
    <w:abstractNumId w:val="5"/>
  </w:num>
  <w:num w:numId="28">
    <w:abstractNumId w:val="17"/>
  </w:num>
  <w:num w:numId="29">
    <w:abstractNumId w:val="13"/>
  </w:num>
  <w:num w:numId="30">
    <w:abstractNumId w:val="27"/>
  </w:num>
  <w:num w:numId="31">
    <w:abstractNumId w:val="8"/>
  </w:num>
  <w:num w:numId="32">
    <w:abstractNumId w:val="1"/>
  </w:num>
  <w:num w:numId="33">
    <w:abstractNumId w:val="16"/>
  </w:num>
  <w:num w:numId="34">
    <w:abstractNumId w:val="34"/>
  </w:num>
  <w:num w:numId="35">
    <w:abstractNumId w:val="3"/>
  </w:num>
  <w:num w:numId="36">
    <w:abstractNumId w:val="37"/>
  </w:num>
  <w:num w:numId="37">
    <w:abstractNumId w:val="14"/>
  </w:num>
  <w:num w:numId="38">
    <w:abstractNumId w:val="31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061A"/>
    <w:rsid w:val="00011E7F"/>
    <w:rsid w:val="00026DC4"/>
    <w:rsid w:val="00063695"/>
    <w:rsid w:val="000A1111"/>
    <w:rsid w:val="000C35CD"/>
    <w:rsid w:val="001110C8"/>
    <w:rsid w:val="00126201"/>
    <w:rsid w:val="00144D65"/>
    <w:rsid w:val="00192F98"/>
    <w:rsid w:val="00231E9C"/>
    <w:rsid w:val="00353E60"/>
    <w:rsid w:val="003831A5"/>
    <w:rsid w:val="00392306"/>
    <w:rsid w:val="004441DD"/>
    <w:rsid w:val="00511498"/>
    <w:rsid w:val="00564F86"/>
    <w:rsid w:val="00574663"/>
    <w:rsid w:val="00596BF8"/>
    <w:rsid w:val="005F3EC9"/>
    <w:rsid w:val="006B0257"/>
    <w:rsid w:val="00775A7C"/>
    <w:rsid w:val="00797808"/>
    <w:rsid w:val="007B1067"/>
    <w:rsid w:val="007C3619"/>
    <w:rsid w:val="00826EA8"/>
    <w:rsid w:val="00836686"/>
    <w:rsid w:val="008822D1"/>
    <w:rsid w:val="00894252"/>
    <w:rsid w:val="00895DAD"/>
    <w:rsid w:val="00924782"/>
    <w:rsid w:val="009C7BE8"/>
    <w:rsid w:val="00A53B1A"/>
    <w:rsid w:val="00A61B88"/>
    <w:rsid w:val="00AE027C"/>
    <w:rsid w:val="00BC5615"/>
    <w:rsid w:val="00BC7098"/>
    <w:rsid w:val="00BF2B8E"/>
    <w:rsid w:val="00C75D3A"/>
    <w:rsid w:val="00C91577"/>
    <w:rsid w:val="00CD48BC"/>
    <w:rsid w:val="00CF2A7A"/>
    <w:rsid w:val="00D5061A"/>
    <w:rsid w:val="00DB6FB0"/>
    <w:rsid w:val="00E1022F"/>
    <w:rsid w:val="00E36147"/>
    <w:rsid w:val="00E405A1"/>
    <w:rsid w:val="00E52306"/>
    <w:rsid w:val="00EB3209"/>
    <w:rsid w:val="00F14AEC"/>
    <w:rsid w:val="00F1512E"/>
    <w:rsid w:val="00FA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C36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7C3619"/>
    <w:rPr>
      <w:sz w:val="36"/>
      <w:szCs w:val="36"/>
    </w:rPr>
  </w:style>
  <w:style w:type="numbering" w:customStyle="1" w:styleId="NoList1">
    <w:name w:val="No List1"/>
    <w:next w:val="a2"/>
    <w:semiHidden/>
    <w:unhideWhenUsed/>
    <w:rsid w:val="00564F86"/>
  </w:style>
  <w:style w:type="table" w:customStyle="1" w:styleId="TableGrid1">
    <w:name w:val="Table Grid1"/>
    <w:basedOn w:val="a1"/>
    <w:next w:val="a3"/>
    <w:rsid w:val="00564F8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0">
    <w:name w:val="Pa10"/>
    <w:basedOn w:val="a"/>
    <w:next w:val="a"/>
    <w:uiPriority w:val="99"/>
    <w:rsid w:val="00564F86"/>
    <w:pPr>
      <w:autoSpaceDE w:val="0"/>
      <w:autoSpaceDN w:val="0"/>
      <w:bidi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4F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a2"/>
    <w:semiHidden/>
    <w:unhideWhenUsed/>
    <w:rsid w:val="00564F86"/>
  </w:style>
  <w:style w:type="numbering" w:customStyle="1" w:styleId="NoList3">
    <w:name w:val="No List3"/>
    <w:next w:val="a2"/>
    <w:semiHidden/>
    <w:unhideWhenUsed/>
    <w:rsid w:val="00564F86"/>
  </w:style>
  <w:style w:type="numbering" w:customStyle="1" w:styleId="NoList4">
    <w:name w:val="No List4"/>
    <w:next w:val="a2"/>
    <w:semiHidden/>
    <w:unhideWhenUsed/>
    <w:rsid w:val="00564F86"/>
  </w:style>
  <w:style w:type="paragraph" w:styleId="a6">
    <w:name w:val="header"/>
    <w:basedOn w:val="a"/>
    <w:link w:val="Char"/>
    <w:uiPriority w:val="99"/>
    <w:unhideWhenUsed/>
    <w:rsid w:val="0056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564F86"/>
  </w:style>
  <w:style w:type="paragraph" w:styleId="a7">
    <w:name w:val="footer"/>
    <w:basedOn w:val="a"/>
    <w:link w:val="Char0"/>
    <w:uiPriority w:val="99"/>
    <w:unhideWhenUsed/>
    <w:rsid w:val="0056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564F86"/>
  </w:style>
  <w:style w:type="paragraph" w:styleId="a8">
    <w:name w:val="Balloon Text"/>
    <w:basedOn w:val="a"/>
    <w:link w:val="Char1"/>
    <w:uiPriority w:val="99"/>
    <w:semiHidden/>
    <w:unhideWhenUsed/>
    <w:rsid w:val="0019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2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9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1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رمزي الشريجي</cp:lastModifiedBy>
  <cp:revision>33</cp:revision>
  <dcterms:created xsi:type="dcterms:W3CDTF">2016-02-14T08:05:00Z</dcterms:created>
  <dcterms:modified xsi:type="dcterms:W3CDTF">2020-01-03T16:05:00Z</dcterms:modified>
</cp:coreProperties>
</file>