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73" w:rsidRDefault="009A3E73">
      <w:pPr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8990965" cy="5905500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96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01E7" w:rsidRDefault="009A3E73">
      <w:r>
        <w:rPr>
          <w:rtl/>
        </w:rPr>
        <w:br w:type="page"/>
      </w:r>
    </w:p>
    <w:tbl>
      <w:tblPr>
        <w:bidiVisual/>
        <w:tblW w:w="0" w:type="auto"/>
        <w:jc w:val="center"/>
        <w:tblBorders>
          <w:top w:val="thinThickSmallGap" w:sz="24" w:space="0" w:color="5F497A"/>
          <w:left w:val="thickThinSmallGap" w:sz="24" w:space="0" w:color="5F497A"/>
          <w:bottom w:val="thickThinSmallGap" w:sz="24" w:space="0" w:color="5F497A"/>
          <w:right w:val="thinThick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48"/>
        <w:gridCol w:w="1862"/>
        <w:gridCol w:w="2268"/>
        <w:gridCol w:w="7531"/>
        <w:gridCol w:w="1261"/>
      </w:tblGrid>
      <w:tr w:rsidR="00B801E7">
        <w:trPr>
          <w:trHeight w:val="450"/>
          <w:jc w:val="center"/>
        </w:trPr>
        <w:tc>
          <w:tcPr>
            <w:tcW w:w="14070" w:type="dxa"/>
            <w:gridSpan w:val="5"/>
            <w:shd w:val="clear" w:color="auto" w:fill="DAEEF3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36"/>
                <w:szCs w:val="36"/>
                <w:rtl/>
              </w:rPr>
            </w:pPr>
            <w:r w:rsidRPr="005A45FF">
              <w:rPr>
                <w:b/>
                <w:bCs/>
                <w:color w:val="008000"/>
                <w:sz w:val="36"/>
                <w:szCs w:val="36"/>
                <w:rtl/>
              </w:rPr>
              <w:t xml:space="preserve">توزيع منهج مادة </w:t>
            </w:r>
            <w:r w:rsidRPr="005A45FF">
              <w:rPr>
                <w:rFonts w:hint="cs"/>
                <w:b/>
                <w:bCs/>
                <w:color w:val="008000"/>
                <w:sz w:val="36"/>
                <w:szCs w:val="36"/>
                <w:rtl/>
              </w:rPr>
              <w:t xml:space="preserve">التربية </w:t>
            </w:r>
            <w:r>
              <w:rPr>
                <w:rFonts w:hint="cs"/>
                <w:b/>
                <w:bCs/>
                <w:color w:val="008000"/>
                <w:sz w:val="36"/>
                <w:szCs w:val="36"/>
                <w:rtl/>
              </w:rPr>
              <w:t xml:space="preserve">الفنية </w:t>
            </w:r>
            <w:r>
              <w:rPr>
                <w:rFonts w:hint="cs"/>
                <w:b/>
                <w:bCs/>
                <w:color w:val="008000"/>
                <w:sz w:val="36"/>
                <w:szCs w:val="36"/>
                <w:rtl/>
              </w:rPr>
              <w:t>4</w:t>
            </w:r>
            <w:r>
              <w:rPr>
                <w:rFonts w:hint="cs"/>
                <w:b/>
                <w:bCs/>
                <w:color w:val="008000"/>
                <w:sz w:val="36"/>
                <w:szCs w:val="36"/>
                <w:rtl/>
              </w:rPr>
              <w:t>ب</w:t>
            </w:r>
          </w:p>
        </w:tc>
      </w:tr>
      <w:tr w:rsidR="00B801E7">
        <w:trPr>
          <w:trHeight w:val="10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36"/>
                <w:szCs w:val="36"/>
                <w:rtl/>
              </w:rPr>
            </w:pPr>
            <w:r w:rsidRPr="005A45FF">
              <w:rPr>
                <w:b/>
                <w:bCs/>
                <w:color w:val="008000"/>
                <w:sz w:val="36"/>
                <w:szCs w:val="36"/>
                <w:rtl/>
              </w:rPr>
              <w:t>الأسبوع</w:t>
            </w:r>
          </w:p>
        </w:tc>
        <w:tc>
          <w:tcPr>
            <w:tcW w:w="0" w:type="auto"/>
            <w:gridSpan w:val="2"/>
            <w:shd w:val="clear" w:color="auto" w:fill="EAF1DD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36"/>
                <w:szCs w:val="36"/>
              </w:rPr>
            </w:pPr>
            <w:r w:rsidRPr="005A45FF">
              <w:rPr>
                <w:b/>
                <w:bCs/>
                <w:color w:val="008000"/>
                <w:sz w:val="36"/>
                <w:szCs w:val="36"/>
                <w:rtl/>
              </w:rPr>
              <w:t>التاريخ</w:t>
            </w:r>
          </w:p>
        </w:tc>
        <w:tc>
          <w:tcPr>
            <w:tcW w:w="7505" w:type="dxa"/>
            <w:vMerge w:val="restart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5A45FF">
              <w:rPr>
                <w:b/>
                <w:bCs/>
                <w:color w:val="FF0000"/>
                <w:sz w:val="36"/>
                <w:szCs w:val="36"/>
                <w:rtl/>
              </w:rPr>
              <w:t>الدروس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36"/>
                <w:szCs w:val="36"/>
              </w:rPr>
            </w:pPr>
            <w:r w:rsidRPr="005A45FF">
              <w:rPr>
                <w:b/>
                <w:bCs/>
                <w:color w:val="008000"/>
                <w:sz w:val="36"/>
                <w:szCs w:val="36"/>
                <w:rtl/>
              </w:rPr>
              <w:t>ملاحظات</w:t>
            </w:r>
          </w:p>
        </w:tc>
      </w:tr>
      <w:tr w:rsidR="00B801E7">
        <w:trPr>
          <w:trHeight w:val="46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801E7" w:rsidRDefault="00B801E7">
            <w:pPr>
              <w:bidi w:val="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36"/>
                <w:szCs w:val="36"/>
              </w:rPr>
            </w:pPr>
            <w:r w:rsidRPr="005A45FF">
              <w:rPr>
                <w:b/>
                <w:bCs/>
                <w:color w:val="008000"/>
                <w:sz w:val="36"/>
                <w:szCs w:val="36"/>
                <w:rtl/>
              </w:rPr>
              <w:t>من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36"/>
                <w:szCs w:val="36"/>
                <w:rtl/>
              </w:rPr>
            </w:pPr>
            <w:r w:rsidRPr="005A45FF">
              <w:rPr>
                <w:b/>
                <w:bCs/>
                <w:color w:val="008000"/>
                <w:sz w:val="36"/>
                <w:szCs w:val="36"/>
                <w:rtl/>
              </w:rPr>
              <w:t>إلى</w:t>
            </w:r>
          </w:p>
        </w:tc>
        <w:tc>
          <w:tcPr>
            <w:tcW w:w="7505" w:type="dxa"/>
            <w:vMerge/>
            <w:shd w:val="clear" w:color="auto" w:fill="auto"/>
            <w:vAlign w:val="center"/>
            <w:hideMark/>
          </w:tcPr>
          <w:p w:rsidR="00B801E7" w:rsidRDefault="00B801E7">
            <w:pPr>
              <w:bidi w:val="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01E7" w:rsidRDefault="00B801E7">
            <w:pPr>
              <w:bidi w:val="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</w:tr>
      <w:tr w:rsidR="00B801E7">
        <w:trPr>
          <w:trHeight w:val="5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8354E8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EG"/>
              </w:rPr>
              <w:t>التصوير من الطبيعة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B801E7">
        <w:trPr>
          <w:trHeight w:val="33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354E8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EG"/>
              </w:rPr>
              <w:t>تصميم الجرافيك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80"/>
                <w:sz w:val="36"/>
                <w:szCs w:val="36"/>
              </w:rPr>
            </w:pPr>
          </w:p>
        </w:tc>
      </w:tr>
      <w:tr w:rsidR="00B801E7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B341B">
              <w:rPr>
                <w:rFonts w:hint="cs"/>
                <w:b/>
                <w:bCs/>
                <w:color w:val="006600"/>
                <w:sz w:val="32"/>
                <w:szCs w:val="32"/>
                <w:rtl/>
              </w:rPr>
              <w:t>مراجعة عامة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00"/>
                <w:sz w:val="36"/>
                <w:szCs w:val="36"/>
              </w:rPr>
            </w:pPr>
          </w:p>
        </w:tc>
      </w:tr>
      <w:tr w:rsidR="00B801E7">
        <w:trPr>
          <w:trHeight w:val="2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2060"/>
                <w:sz w:val="28"/>
                <w:szCs w:val="28"/>
                <w:lang w:bidi="ar-EG"/>
              </w:rPr>
            </w:pPr>
            <w:r w:rsidRPr="008354E8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EG"/>
              </w:rPr>
              <w:t>التماثل الكلي في زخارفنا الإسلامية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80"/>
                <w:sz w:val="36"/>
                <w:szCs w:val="36"/>
              </w:rPr>
            </w:pPr>
          </w:p>
        </w:tc>
      </w:tr>
      <w:tr w:rsidR="00B801E7">
        <w:trPr>
          <w:trHeight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2060"/>
                <w:sz w:val="28"/>
                <w:szCs w:val="28"/>
                <w:lang w:bidi="ar-EG"/>
              </w:rPr>
            </w:pPr>
            <w:r w:rsidRPr="008354E8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EG"/>
              </w:rPr>
              <w:t>التماثل الكلي المتعاكس  في زخارفنا الإسلامية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00"/>
                <w:sz w:val="36"/>
                <w:szCs w:val="36"/>
              </w:rPr>
            </w:pPr>
          </w:p>
        </w:tc>
      </w:tr>
      <w:tr w:rsidR="00B801E7">
        <w:trPr>
          <w:trHeight w:val="30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B341B">
              <w:rPr>
                <w:rFonts w:hint="cs"/>
                <w:b/>
                <w:bCs/>
                <w:color w:val="006600"/>
                <w:sz w:val="32"/>
                <w:szCs w:val="32"/>
                <w:rtl/>
              </w:rPr>
              <w:t>مراجعة عامة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80"/>
                <w:sz w:val="36"/>
                <w:szCs w:val="36"/>
              </w:rPr>
            </w:pPr>
          </w:p>
        </w:tc>
      </w:tr>
      <w:tr w:rsidR="00B801E7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354E8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لوحة فنية بالضغط على النحاس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00"/>
                <w:sz w:val="36"/>
                <w:szCs w:val="36"/>
              </w:rPr>
            </w:pPr>
          </w:p>
        </w:tc>
      </w:tr>
      <w:tr w:rsidR="00B801E7">
        <w:trPr>
          <w:trHeight w:val="21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354E8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لوحة زخرفية باستخدام المينا الباردة على النحاس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00"/>
                <w:sz w:val="36"/>
                <w:szCs w:val="36"/>
              </w:rPr>
            </w:pPr>
          </w:p>
        </w:tc>
      </w:tr>
      <w:tr w:rsidR="00B801E7">
        <w:trPr>
          <w:trHeight w:val="4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B341B">
              <w:rPr>
                <w:rFonts w:hint="cs"/>
                <w:b/>
                <w:bCs/>
                <w:color w:val="006600"/>
                <w:sz w:val="32"/>
                <w:szCs w:val="32"/>
                <w:rtl/>
              </w:rPr>
              <w:t>مراجعة عامة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00"/>
                <w:sz w:val="36"/>
                <w:szCs w:val="36"/>
              </w:rPr>
            </w:pPr>
          </w:p>
        </w:tc>
      </w:tr>
      <w:tr w:rsidR="00B801E7">
        <w:trPr>
          <w:trHeight w:val="2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354E8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تكوين جمالي مسطح بالخشب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80"/>
                <w:sz w:val="36"/>
                <w:szCs w:val="36"/>
              </w:rPr>
            </w:pPr>
          </w:p>
        </w:tc>
      </w:tr>
      <w:tr w:rsidR="00B801E7">
        <w:trPr>
          <w:trHeight w:val="38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8354E8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تكوين جمالي مجسم بالخشب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80"/>
                <w:sz w:val="36"/>
                <w:szCs w:val="36"/>
              </w:rPr>
            </w:pPr>
          </w:p>
        </w:tc>
      </w:tr>
      <w:tr w:rsidR="00B801E7">
        <w:trPr>
          <w:trHeight w:val="4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12/8/1441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B341B">
              <w:rPr>
                <w:rFonts w:hint="cs"/>
                <w:b/>
                <w:bCs/>
                <w:color w:val="006600"/>
                <w:sz w:val="32"/>
                <w:szCs w:val="32"/>
                <w:rtl/>
              </w:rPr>
              <w:t>مراجعة عامة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80"/>
                <w:sz w:val="36"/>
                <w:szCs w:val="36"/>
              </w:rPr>
            </w:pPr>
          </w:p>
        </w:tc>
      </w:tr>
      <w:tr w:rsidR="00B801E7">
        <w:trPr>
          <w:trHeight w:val="4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8354E8">
              <w:rPr>
                <w:b/>
                <w:bCs/>
                <w:color w:val="002060"/>
                <w:sz w:val="32"/>
                <w:szCs w:val="32"/>
                <w:rtl/>
              </w:rPr>
              <w:t>النسيج البسيط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80"/>
                <w:sz w:val="36"/>
                <w:szCs w:val="36"/>
              </w:rPr>
            </w:pPr>
          </w:p>
        </w:tc>
      </w:tr>
      <w:tr w:rsidR="00B801E7">
        <w:trPr>
          <w:trHeight w:val="1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pStyle w:val="a5"/>
              <w:rPr>
                <w:rFonts w:cs="Times New Roman"/>
                <w:b/>
                <w:bCs/>
                <w:color w:val="002060"/>
                <w:sz w:val="32"/>
                <w:szCs w:val="32"/>
                <w:rtl/>
              </w:rPr>
            </w:pPr>
            <w:r w:rsidRPr="008354E8">
              <w:rPr>
                <w:rFonts w:cs="Times New Roman"/>
                <w:b/>
                <w:bCs/>
                <w:color w:val="002060"/>
                <w:sz w:val="32"/>
                <w:szCs w:val="32"/>
                <w:rtl/>
              </w:rPr>
              <w:t>تشكيلات متنوعة بالنسيج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80"/>
                <w:sz w:val="36"/>
                <w:szCs w:val="36"/>
              </w:rPr>
            </w:pPr>
          </w:p>
        </w:tc>
      </w:tr>
      <w:tr w:rsidR="00B801E7">
        <w:trPr>
          <w:trHeight w:val="3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B341B">
              <w:rPr>
                <w:rFonts w:hint="cs"/>
                <w:b/>
                <w:bCs/>
                <w:color w:val="006600"/>
                <w:sz w:val="32"/>
                <w:szCs w:val="32"/>
                <w:rtl/>
              </w:rPr>
              <w:t>مراجعة عامة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80"/>
                <w:sz w:val="36"/>
                <w:szCs w:val="36"/>
              </w:rPr>
            </w:pPr>
          </w:p>
        </w:tc>
      </w:tr>
      <w:tr w:rsidR="00B801E7">
        <w:trPr>
          <w:trHeight w:val="4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66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6600"/>
                <w:sz w:val="36"/>
                <w:szCs w:val="36"/>
                <w:rtl/>
              </w:rPr>
              <w:t>مراجعة عامة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80"/>
                <w:sz w:val="36"/>
                <w:szCs w:val="36"/>
              </w:rPr>
            </w:pPr>
          </w:p>
        </w:tc>
      </w:tr>
      <w:tr w:rsidR="00B801E7">
        <w:trPr>
          <w:trHeight w:val="4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AD1380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B801E7" w:rsidRDefault="00AD1380">
            <w:pPr>
              <w:jc w:val="center"/>
              <w:rPr>
                <w:b/>
                <w:bCs/>
                <w:color w:val="00660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006600"/>
                <w:sz w:val="36"/>
                <w:szCs w:val="36"/>
                <w:rtl/>
              </w:rPr>
              <w:t>الاختبارات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1E7" w:rsidRDefault="00B801E7">
            <w:pPr>
              <w:jc w:val="center"/>
              <w:rPr>
                <w:b/>
                <w:bCs/>
                <w:color w:val="008080"/>
                <w:sz w:val="36"/>
                <w:szCs w:val="36"/>
              </w:rPr>
            </w:pPr>
          </w:p>
        </w:tc>
      </w:tr>
    </w:tbl>
    <w:p w:rsidR="00B801E7" w:rsidRDefault="00B801E7">
      <w:pPr>
        <w:widowControl w:val="0"/>
        <w:spacing w:line="204" w:lineRule="auto"/>
        <w:rPr>
          <w:rFonts w:ascii="Arial" w:hAnsi="Arial" w:cs="Arial"/>
          <w:b/>
          <w:bCs/>
          <w:sz w:val="28"/>
          <w:szCs w:val="28"/>
          <w:rtl/>
        </w:rPr>
      </w:pPr>
    </w:p>
    <w:sectPr w:rsidR="00B801E7" w:rsidSect="009A3E73">
      <w:headerReference w:type="default" r:id="rId8"/>
      <w:footerReference w:type="default" r:id="rId9"/>
      <w:pgSz w:w="16839" w:h="11907" w:orient="landscape" w:code="9"/>
      <w:pgMar w:top="129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80" w:rsidRDefault="00AD1380" w:rsidP="009A3E73">
      <w:r>
        <w:separator/>
      </w:r>
    </w:p>
  </w:endnote>
  <w:endnote w:type="continuationSeparator" w:id="0">
    <w:p w:rsidR="00AD1380" w:rsidRDefault="00AD1380" w:rsidP="009A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CS Hijaz S_U adorn.">
    <w:altName w:val="Times New Roman"/>
    <w:charset w:val="4E"/>
    <w:family w:val="auto"/>
    <w:pitch w:val="variable"/>
    <w:sig w:usb0="00002001" w:usb1="00000000" w:usb2="0000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73" w:rsidRPr="009A3E73" w:rsidRDefault="009A3E73" w:rsidP="009A3E73">
    <w:pPr>
      <w:pStyle w:val="a6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80" w:rsidRDefault="00AD1380" w:rsidP="009A3E73">
      <w:r>
        <w:separator/>
      </w:r>
    </w:p>
  </w:footnote>
  <w:footnote w:type="continuationSeparator" w:id="0">
    <w:p w:rsidR="00AD1380" w:rsidRDefault="00AD1380" w:rsidP="009A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73" w:rsidRDefault="009A3E73" w:rsidP="009A3E73">
    <w:pPr>
      <w:pStyle w:val="a6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33C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C04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A636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D168266"/>
    <w:lvl w:ilvl="0" w:tplc="E0CCA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05BE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3B5CA68A"/>
    <w:lvl w:ilvl="0" w:tplc="04090003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57EECBC6"/>
    <w:lvl w:ilvl="0" w:tplc="ECF2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E2F2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9218202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A9EE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5164C98C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A9F4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0248BE24"/>
    <w:lvl w:ilvl="0" w:tplc="04090003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321E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64A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A508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8B2804A6"/>
    <w:lvl w:ilvl="0" w:tplc="D6EE0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3A5C278A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EA020CBA"/>
    <w:lvl w:ilvl="0" w:tplc="04090003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F080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AC5A38">
      <w:start w:val="1"/>
      <w:numFmt w:val="decimal"/>
      <w:lvlText w:val="%2-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FA564FF2"/>
    <w:lvl w:ilvl="0" w:tplc="48FE9BCA">
      <w:numFmt w:val="bullet"/>
      <w:lvlText w:val=""/>
      <w:lvlJc w:val="left"/>
      <w:pPr>
        <w:ind w:left="720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21"/>
  </w:num>
  <w:num w:numId="6">
    <w:abstractNumId w:val="10"/>
  </w:num>
  <w:num w:numId="7">
    <w:abstractNumId w:val="1"/>
  </w:num>
  <w:num w:numId="8">
    <w:abstractNumId w:val="2"/>
  </w:num>
  <w:num w:numId="9">
    <w:abstractNumId w:val="17"/>
  </w:num>
  <w:num w:numId="10">
    <w:abstractNumId w:val="18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16"/>
  </w:num>
  <w:num w:numId="16">
    <w:abstractNumId w:val="20"/>
  </w:num>
  <w:num w:numId="17">
    <w:abstractNumId w:val="11"/>
  </w:num>
  <w:num w:numId="18">
    <w:abstractNumId w:val="0"/>
  </w:num>
  <w:num w:numId="19">
    <w:abstractNumId w:val="19"/>
  </w:num>
  <w:num w:numId="20">
    <w:abstractNumId w:val="12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01E7"/>
    <w:rsid w:val="009A3E73"/>
    <w:rsid w:val="00AD1380"/>
    <w:rsid w:val="00B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F9CC8"/>
  <w15:docId w15:val="{853C7B39-6317-4FC9-80BA-F4901E42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a4">
    <w:basedOn w:val="a"/>
    <w:next w:val="a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Char">
    <w:name w:val="العنوان Char"/>
    <w:link w:val="a5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paragraph" w:styleId="a5">
    <w:name w:val="Title"/>
    <w:basedOn w:val="a"/>
    <w:link w:val="Char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1Char">
    <w:name w:val="العنوان 1 Char"/>
    <w:link w:val="1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Char">
    <w:name w:val="عنوان 2 Char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pPr>
      <w:ind w:left="720"/>
    </w:pPr>
  </w:style>
  <w:style w:type="character" w:customStyle="1" w:styleId="Char0">
    <w:name w:val="رأس الصفحة Char"/>
    <w:link w:val="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link w:val="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pPr>
      <w:tabs>
        <w:tab w:val="center" w:pos="4680"/>
        <w:tab w:val="right" w:pos="9360"/>
      </w:tabs>
    </w:pPr>
  </w:style>
  <w:style w:type="table" w:styleId="a8">
    <w:name w:val="Table Grid"/>
    <w:basedOn w:val="a1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pPr>
      <w:bidi w:val="0"/>
      <w:spacing w:before="100" w:beforeAutospacing="1" w:after="100" w:afterAutospacing="1"/>
    </w:pPr>
  </w:style>
  <w:style w:type="character" w:customStyle="1" w:styleId="Char2">
    <w:name w:val="عنوان فرعي Char"/>
    <w:link w:val="aa"/>
    <w:rPr>
      <w:rFonts w:ascii="Times New Roman" w:eastAsia="Times New Roman" w:hAnsi="Times New Roman"/>
      <w:b/>
      <w:bCs/>
      <w:noProof/>
      <w:szCs w:val="32"/>
      <w:lang w:eastAsia="ar-SA"/>
    </w:rPr>
  </w:style>
  <w:style w:type="paragraph" w:styleId="aa">
    <w:name w:val="Subtitle"/>
    <w:basedOn w:val="a"/>
    <w:link w:val="Char2"/>
    <w:rPr>
      <w:rFonts w:cs="Arial"/>
      <w:b/>
      <w:bCs/>
      <w:noProof/>
      <w:sz w:val="20"/>
      <w:szCs w:val="32"/>
      <w:lang w:eastAsia="ar-SA"/>
    </w:rPr>
  </w:style>
  <w:style w:type="paragraph" w:styleId="ab">
    <w:name w:val="No Spacing"/>
    <w:rPr>
      <w:sz w:val="22"/>
      <w:szCs w:val="22"/>
    </w:rPr>
  </w:style>
  <w:style w:type="character" w:styleId="ac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159</Words>
  <Characters>912</Characters>
  <Application>Microsoft Office Word</Application>
  <DocSecurity>0</DocSecurity>
  <Lines>7</Lines>
  <Paragraphs>2</Paragraphs>
  <ScaleCrop>false</ScaleCrop>
  <Company>Ma3bodet Elgamaheer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table</dc:title>
  <dc:creator>ahmed owies</dc:creator>
  <cp:lastModifiedBy>kmal</cp:lastModifiedBy>
  <cp:revision>36</cp:revision>
  <cp:lastPrinted>2008-10-22T11:06:00Z</cp:lastPrinted>
  <dcterms:created xsi:type="dcterms:W3CDTF">2016-02-08T21:46:00Z</dcterms:created>
  <dcterms:modified xsi:type="dcterms:W3CDTF">2019-12-22T18:39:00Z</dcterms:modified>
</cp:coreProperties>
</file>